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48"/>
        <w:gridCol w:w="1260"/>
        <w:gridCol w:w="7488"/>
      </w:tblGrid>
      <w:tr w:rsidR="00722D7F" w14:paraId="0747C49C" w14:textId="77777777">
        <w:tc>
          <w:tcPr>
            <w:tcW w:w="2808" w:type="dxa"/>
            <w:gridSpan w:val="2"/>
          </w:tcPr>
          <w:p w14:paraId="2361C82D" w14:textId="77777777" w:rsidR="00722D7F" w:rsidRDefault="00796145" w:rsidP="00722D7F">
            <w:r>
              <w:rPr>
                <w:noProof/>
              </w:rPr>
              <w:drawing>
                <wp:inline distT="0" distB="0" distL="0" distR="0" wp14:anchorId="1E146009" wp14:editId="0EB4F3CB">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79492CC7" w14:textId="74CFA49C"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401EB7E4" w14:textId="77777777">
        <w:tc>
          <w:tcPr>
            <w:tcW w:w="10296" w:type="dxa"/>
            <w:gridSpan w:val="3"/>
          </w:tcPr>
          <w:p w14:paraId="674E40F4" w14:textId="13306E50"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21B3BC4D" w14:textId="77777777">
        <w:trPr>
          <w:trHeight w:hRule="exact" w:val="504"/>
        </w:trPr>
        <w:tc>
          <w:tcPr>
            <w:tcW w:w="1548" w:type="dxa"/>
            <w:vAlign w:val="bottom"/>
          </w:tcPr>
          <w:p w14:paraId="75818B34"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05C640E1" w14:textId="160A07D6" w:rsidR="00722D7F" w:rsidRPr="009118EF" w:rsidRDefault="00784CB3" w:rsidP="00722D7F">
            <w:pPr>
              <w:rPr>
                <w:rFonts w:ascii="Arial" w:hAnsi="Arial"/>
                <w:sz w:val="20"/>
              </w:rPr>
            </w:pPr>
            <w:r>
              <w:rPr>
                <w:rFonts w:ascii="Arial" w:hAnsi="Arial"/>
                <w:sz w:val="20"/>
              </w:rPr>
              <w:t>Gaberielle Miller</w:t>
            </w:r>
          </w:p>
        </w:tc>
      </w:tr>
      <w:tr w:rsidR="00722D7F" w:rsidRPr="009118EF" w14:paraId="7EBEF9E7" w14:textId="77777777">
        <w:trPr>
          <w:trHeight w:hRule="exact" w:val="504"/>
        </w:trPr>
        <w:tc>
          <w:tcPr>
            <w:tcW w:w="1548" w:type="dxa"/>
            <w:vAlign w:val="bottom"/>
          </w:tcPr>
          <w:p w14:paraId="074B912B"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790CE520" w14:textId="42C9BE95" w:rsidR="00722D7F" w:rsidRPr="009118EF" w:rsidRDefault="00784CB3" w:rsidP="00722D7F">
            <w:pPr>
              <w:rPr>
                <w:rFonts w:ascii="Arial" w:hAnsi="Arial"/>
                <w:sz w:val="20"/>
              </w:rPr>
            </w:pPr>
            <w:r>
              <w:rPr>
                <w:rFonts w:ascii="Arial" w:hAnsi="Arial"/>
                <w:sz w:val="20"/>
              </w:rPr>
              <w:t>Second Grade (Dual Language Immersion) Teacher</w:t>
            </w:r>
          </w:p>
        </w:tc>
      </w:tr>
      <w:tr w:rsidR="00722D7F" w:rsidRPr="009118EF" w14:paraId="578C73C7" w14:textId="77777777">
        <w:trPr>
          <w:trHeight w:hRule="exact" w:val="504"/>
        </w:trPr>
        <w:tc>
          <w:tcPr>
            <w:tcW w:w="1548" w:type="dxa"/>
            <w:vAlign w:val="bottom"/>
          </w:tcPr>
          <w:p w14:paraId="7F8607BA"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53E371AA" w14:textId="762177A9" w:rsidR="00722D7F" w:rsidRPr="009118EF" w:rsidRDefault="00784CB3" w:rsidP="00722D7F">
            <w:pPr>
              <w:rPr>
                <w:rFonts w:ascii="Arial" w:hAnsi="Arial"/>
                <w:sz w:val="20"/>
              </w:rPr>
            </w:pPr>
            <w:r>
              <w:rPr>
                <w:rFonts w:ascii="Arial" w:hAnsi="Arial"/>
                <w:sz w:val="20"/>
              </w:rPr>
              <w:t>Russell Elementary/ Cobb County School District</w:t>
            </w:r>
          </w:p>
        </w:tc>
      </w:tr>
      <w:tr w:rsidR="00722D7F" w:rsidRPr="009118EF" w14:paraId="4DCDDA7F" w14:textId="77777777">
        <w:trPr>
          <w:trHeight w:hRule="exact" w:val="504"/>
        </w:trPr>
        <w:tc>
          <w:tcPr>
            <w:tcW w:w="1548" w:type="dxa"/>
            <w:vAlign w:val="bottom"/>
          </w:tcPr>
          <w:p w14:paraId="42427E26"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0BEE3E04" w14:textId="4CC7C8F1" w:rsidR="00722D7F" w:rsidRPr="009118EF" w:rsidRDefault="00784CB3" w:rsidP="00722D7F">
            <w:pPr>
              <w:rPr>
                <w:rFonts w:ascii="Arial" w:hAnsi="Arial"/>
                <w:sz w:val="20"/>
              </w:rPr>
            </w:pPr>
            <w:r>
              <w:rPr>
                <w:rFonts w:ascii="Arial" w:hAnsi="Arial"/>
                <w:sz w:val="20"/>
              </w:rPr>
              <w:t>Gaberielle.miller@cobbk12.org</w:t>
            </w:r>
          </w:p>
        </w:tc>
      </w:tr>
      <w:tr w:rsidR="00722D7F" w:rsidRPr="009118EF" w14:paraId="7741EEE0" w14:textId="77777777">
        <w:trPr>
          <w:trHeight w:hRule="exact" w:val="504"/>
        </w:trPr>
        <w:tc>
          <w:tcPr>
            <w:tcW w:w="1548" w:type="dxa"/>
            <w:vAlign w:val="bottom"/>
          </w:tcPr>
          <w:p w14:paraId="6D441912"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6882A6B2" w14:textId="5AD471A6" w:rsidR="00722D7F" w:rsidRPr="009118EF" w:rsidRDefault="00784CB3" w:rsidP="00722D7F">
            <w:pPr>
              <w:rPr>
                <w:rFonts w:ascii="Arial" w:hAnsi="Arial"/>
                <w:sz w:val="20"/>
              </w:rPr>
            </w:pPr>
            <w:r>
              <w:rPr>
                <w:rFonts w:ascii="Arial" w:hAnsi="Arial"/>
                <w:sz w:val="20"/>
              </w:rPr>
              <w:t>770-437-5937</w:t>
            </w:r>
          </w:p>
        </w:tc>
      </w:tr>
      <w:tr w:rsidR="00722D7F" w:rsidRPr="009118EF" w14:paraId="53C2313C" w14:textId="77777777">
        <w:trPr>
          <w:trHeight w:hRule="exact" w:val="504"/>
        </w:trPr>
        <w:tc>
          <w:tcPr>
            <w:tcW w:w="1548" w:type="dxa"/>
            <w:vAlign w:val="bottom"/>
          </w:tcPr>
          <w:p w14:paraId="3775FD03"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4783CD3" w14:textId="41CA2140" w:rsidR="00722D7F" w:rsidRPr="009118EF" w:rsidRDefault="00C81B2B" w:rsidP="00722D7F">
            <w:pPr>
              <w:rPr>
                <w:rFonts w:ascii="Arial" w:hAnsi="Arial"/>
                <w:sz w:val="20"/>
              </w:rPr>
            </w:pPr>
            <w:r>
              <w:rPr>
                <w:rFonts w:ascii="Arial" w:hAnsi="Arial"/>
                <w:sz w:val="20"/>
              </w:rPr>
              <w:t>2</w:t>
            </w:r>
            <w:r w:rsidRPr="00C81B2B">
              <w:rPr>
                <w:rFonts w:ascii="Arial" w:hAnsi="Arial"/>
                <w:sz w:val="20"/>
                <w:vertAlign w:val="superscript"/>
              </w:rPr>
              <w:t>nd</w:t>
            </w:r>
            <w:r>
              <w:rPr>
                <w:rFonts w:ascii="Arial" w:hAnsi="Arial"/>
                <w:sz w:val="20"/>
              </w:rPr>
              <w:t xml:space="preserve"> Grade</w:t>
            </w:r>
          </w:p>
        </w:tc>
      </w:tr>
      <w:tr w:rsidR="00722D7F" w:rsidRPr="009118EF" w14:paraId="4AB87DF3" w14:textId="77777777">
        <w:trPr>
          <w:trHeight w:hRule="exact" w:val="504"/>
        </w:trPr>
        <w:tc>
          <w:tcPr>
            <w:tcW w:w="1548" w:type="dxa"/>
            <w:vAlign w:val="bottom"/>
          </w:tcPr>
          <w:p w14:paraId="5BE7A8AE"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613F0BE7" w14:textId="5577746D" w:rsidR="00722D7F" w:rsidRPr="009118EF" w:rsidRDefault="00266B42" w:rsidP="00722D7F">
            <w:pPr>
              <w:rPr>
                <w:rFonts w:ascii="Arial" w:hAnsi="Arial"/>
                <w:sz w:val="20"/>
              </w:rPr>
            </w:pPr>
            <w:r>
              <w:rPr>
                <w:rFonts w:ascii="Arial" w:hAnsi="Arial"/>
                <w:sz w:val="20"/>
              </w:rPr>
              <w:t>Science</w:t>
            </w:r>
          </w:p>
        </w:tc>
      </w:tr>
      <w:tr w:rsidR="00722D7F" w:rsidRPr="009118EF" w14:paraId="1F1330DB" w14:textId="77777777">
        <w:trPr>
          <w:trHeight w:hRule="exact" w:val="504"/>
        </w:trPr>
        <w:tc>
          <w:tcPr>
            <w:tcW w:w="1548" w:type="dxa"/>
            <w:vAlign w:val="bottom"/>
          </w:tcPr>
          <w:p w14:paraId="22C4B5BC"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6F7CBAB2" w14:textId="79DDBBBA" w:rsidR="00722D7F" w:rsidRPr="009118EF" w:rsidRDefault="00266B42" w:rsidP="00722D7F">
            <w:pPr>
              <w:rPr>
                <w:rFonts w:ascii="Arial" w:hAnsi="Arial"/>
                <w:sz w:val="20"/>
              </w:rPr>
            </w:pPr>
            <w:r>
              <w:rPr>
                <w:rFonts w:ascii="Arial" w:hAnsi="Arial"/>
                <w:sz w:val="20"/>
              </w:rPr>
              <w:t>2 weeks</w:t>
            </w:r>
          </w:p>
        </w:tc>
      </w:tr>
    </w:tbl>
    <w:p w14:paraId="3E461481" w14:textId="77019812" w:rsidR="00722D7F" w:rsidRPr="007B44C2" w:rsidRDefault="00722D7F" w:rsidP="00722D7F">
      <w:pPr>
        <w:rPr>
          <w:rFonts w:ascii="Arial" w:hAnsi="Arial"/>
          <w:sz w:val="20"/>
        </w:rPr>
      </w:pPr>
    </w:p>
    <w:p w14:paraId="6002479D" w14:textId="77777777" w:rsidR="00761205" w:rsidRDefault="00722D7F" w:rsidP="00761205">
      <w:pPr>
        <w:spacing w:line="264" w:lineRule="auto"/>
        <w:rPr>
          <w:rFonts w:ascii="Arial" w:hAnsi="Arial"/>
          <w:color w:val="000000"/>
          <w:sz w:val="18"/>
        </w:rPr>
      </w:pPr>
      <w:r w:rsidRPr="007B44C2">
        <w:rPr>
          <w:rFonts w:ascii="Arial" w:hAnsi="Arial"/>
          <w:b/>
          <w:color w:val="000000"/>
          <w:sz w:val="20"/>
        </w:rPr>
        <w:t>Standards</w:t>
      </w:r>
      <w:r w:rsidRPr="007B44C2">
        <w:rPr>
          <w:rFonts w:ascii="Arial" w:hAnsi="Arial"/>
          <w:color w:val="000000"/>
          <w:sz w:val="20"/>
        </w:rPr>
        <w:t xml:space="preserve"> </w:t>
      </w:r>
      <w:r w:rsidRPr="006A13E7">
        <w:rPr>
          <w:rFonts w:ascii="Arial" w:hAnsi="Arial"/>
          <w:color w:val="000000"/>
          <w:sz w:val="18"/>
          <w:szCs w:val="18"/>
        </w:rPr>
        <w:t>(What do you want students to know and be able to do? What knowledge, skills, and strategies do you expect students to gain? Are there connections to other curriculum areas and subject area benchmarks?</w:t>
      </w:r>
      <w:r w:rsidR="006A13E7" w:rsidRPr="006A13E7">
        <w:rPr>
          <w:rFonts w:ascii="Arial" w:hAnsi="Arial"/>
          <w:color w:val="000000"/>
          <w:sz w:val="18"/>
          <w:szCs w:val="18"/>
        </w:rPr>
        <w:t xml:space="preserve">) </w:t>
      </w:r>
      <w:r w:rsidR="00B22FB5" w:rsidRPr="006A13E7">
        <w:rPr>
          <w:rFonts w:ascii="Arial" w:hAnsi="Arial"/>
          <w:color w:val="000000"/>
          <w:sz w:val="18"/>
          <w:szCs w:val="18"/>
        </w:rPr>
        <w:t>Please put a summary of the standards you will be addressing rather than abbreviations and numbers that indicate which standards were addressed.</w:t>
      </w:r>
      <w:r w:rsidR="00B22FB5" w:rsidRPr="00CE2890">
        <w:rPr>
          <w:rFonts w:ascii="Arial" w:hAnsi="Arial"/>
          <w:color w:val="000000"/>
          <w:sz w:val="18"/>
        </w:rPr>
        <w:t xml:space="preserve"> </w:t>
      </w:r>
    </w:p>
    <w:p w14:paraId="34AF38E0" w14:textId="1B1BDFF3" w:rsidR="00722D7F" w:rsidRPr="00761205" w:rsidRDefault="00761205" w:rsidP="00761205">
      <w:pPr>
        <w:spacing w:line="264" w:lineRule="auto"/>
        <w:rPr>
          <w:rFonts w:ascii="Arial" w:hAnsi="Arial"/>
          <w:color w:val="000000"/>
          <w:sz w:val="18"/>
        </w:rPr>
      </w:pPr>
      <w:r>
        <w:rPr>
          <w:noProof/>
        </w:rPr>
        <mc:AlternateContent>
          <mc:Choice Requires="wps">
            <w:drawing>
              <wp:anchor distT="0" distB="0" distL="114300" distR="114300" simplePos="0" relativeHeight="251659264" behindDoc="0" locked="0" layoutInCell="1" allowOverlap="1" wp14:anchorId="6E02A1FB" wp14:editId="5F2F8BCC">
                <wp:simplePos x="0" y="0"/>
                <wp:positionH relativeFrom="column">
                  <wp:posOffset>1277923</wp:posOffset>
                </wp:positionH>
                <wp:positionV relativeFrom="paragraph">
                  <wp:posOffset>113030</wp:posOffset>
                </wp:positionV>
                <wp:extent cx="5214620" cy="111950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214620" cy="1119505"/>
                        </a:xfrm>
                        <a:prstGeom prst="rect">
                          <a:avLst/>
                        </a:prstGeom>
                        <a:solidFill>
                          <a:schemeClr val="lt1"/>
                        </a:solidFill>
                        <a:ln w="6350">
                          <a:noFill/>
                        </a:ln>
                      </wps:spPr>
                      <wps:txbx>
                        <w:txbxContent>
                          <w:p w14:paraId="2F5464D1"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b/>
                                <w:bCs/>
                                <w:sz w:val="20"/>
                                <w:szCs w:val="20"/>
                              </w:rPr>
                              <w:t>Science Standards:</w:t>
                            </w:r>
                            <w:r w:rsidRPr="00D25812">
                              <w:rPr>
                                <w:rFonts w:ascii="Arial" w:hAnsi="Arial" w:cs="Arial"/>
                                <w:bCs/>
                                <w:sz w:val="20"/>
                                <w:szCs w:val="20"/>
                              </w:rPr>
                              <w:t xml:space="preserve"> S2L1. Obtain, evaluate, and communicate information about the life cycles of different living organisms. </w:t>
                            </w:r>
                          </w:p>
                          <w:p w14:paraId="53AC73ED"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sz w:val="20"/>
                                <w:szCs w:val="20"/>
                              </w:rPr>
                              <w:t xml:space="preserve">Ask questions to determine the sequence of the life cycle of common animals in your area: a mammal such as a cat, dog or classroom pet, a bird such as a chicken, an amphibian such as a frog, and an insect such as a butterfly. </w:t>
                            </w:r>
                          </w:p>
                          <w:p w14:paraId="19E82850"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sz w:val="20"/>
                                <w:szCs w:val="20"/>
                              </w:rPr>
                              <w:t xml:space="preserve">Develop models to illustrate the unique and diverse life cycles of organisms other than humans. </w:t>
                            </w:r>
                          </w:p>
                          <w:p w14:paraId="7A5F3709" w14:textId="77777777" w:rsidR="00C22BE1" w:rsidRDefault="00C22BE1" w:rsidP="00C22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2A1FB" id="_x0000_t202" coordsize="21600,21600" o:spt="202" path="m,l,21600r21600,l21600,xe">
                <v:stroke joinstyle="miter"/>
                <v:path gradientshapeok="t" o:connecttype="rect"/>
              </v:shapetype>
              <v:shape id="Text Box 2" o:spid="_x0000_s1026" type="#_x0000_t202" style="position:absolute;margin-left:100.6pt;margin-top:8.9pt;width:410.6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" fillcolor="white [3201]" stroked="f" strokeweight=".5pt">
                <v:textbox>
                  <w:txbxContent>
                    <w:p w14:paraId="2F5464D1"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b/>
                          <w:bCs/>
                          <w:sz w:val="20"/>
                          <w:szCs w:val="20"/>
                        </w:rPr>
                        <w:t>Science Standards:</w:t>
                      </w:r>
                      <w:r w:rsidRPr="00D25812">
                        <w:rPr>
                          <w:rFonts w:ascii="Arial" w:hAnsi="Arial" w:cs="Arial"/>
                          <w:bCs/>
                          <w:sz w:val="20"/>
                          <w:szCs w:val="20"/>
                        </w:rPr>
                        <w:t xml:space="preserve"> S2L1. Obtain, evaluate, and communicate information about the life cycles of different living organisms. </w:t>
                      </w:r>
                    </w:p>
                    <w:p w14:paraId="53AC73ED"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sz w:val="20"/>
                          <w:szCs w:val="20"/>
                        </w:rPr>
                        <w:t xml:space="preserve">Ask questions to determine the sequence of the life cycle of common animals in your area: a mammal such as a cat, dog or classroom pet, a bird such as a chicken, an amphibian such as a frog, and an insect such as a butterfly. </w:t>
                      </w:r>
                    </w:p>
                    <w:p w14:paraId="19E82850" w14:textId="77777777" w:rsidR="00C22BE1" w:rsidRPr="00D25812" w:rsidRDefault="00C22BE1" w:rsidP="00C22BE1">
                      <w:pPr>
                        <w:pStyle w:val="NormalWeb"/>
                        <w:spacing w:before="0" w:beforeAutospacing="0" w:after="0" w:afterAutospacing="0"/>
                        <w:ind w:left="360"/>
                        <w:rPr>
                          <w:rFonts w:ascii="Arial" w:hAnsi="Arial" w:cs="Arial"/>
                          <w:sz w:val="20"/>
                          <w:szCs w:val="20"/>
                        </w:rPr>
                      </w:pPr>
                      <w:r w:rsidRPr="00D25812">
                        <w:rPr>
                          <w:rFonts w:ascii="Arial" w:hAnsi="Arial" w:cs="Arial"/>
                          <w:sz w:val="20"/>
                          <w:szCs w:val="20"/>
                        </w:rPr>
                        <w:t xml:space="preserve">Develop models to illustrate the unique and diverse life cycles of organisms other than humans. </w:t>
                      </w:r>
                    </w:p>
                    <w:p w14:paraId="7A5F3709" w14:textId="77777777" w:rsidR="00C22BE1" w:rsidRDefault="00C22BE1" w:rsidP="00C22BE1"/>
                  </w:txbxContent>
                </v:textbox>
              </v:shape>
            </w:pict>
          </mc:Fallback>
        </mc:AlternateContent>
      </w:r>
      <w:r>
        <w:rPr>
          <w:rFonts w:ascii="Arial" w:hAnsi="Arial"/>
          <w:b/>
          <w:noProof/>
          <w:color w:val="000000"/>
          <w:sz w:val="20"/>
        </w:rPr>
        <mc:AlternateContent>
          <mc:Choice Requires="wps">
            <w:drawing>
              <wp:anchor distT="0" distB="0" distL="114300" distR="114300" simplePos="0" relativeHeight="251660288" behindDoc="0" locked="0" layoutInCell="1" allowOverlap="1" wp14:anchorId="2F4A6057" wp14:editId="02EA32F4">
                <wp:simplePos x="0" y="0"/>
                <wp:positionH relativeFrom="column">
                  <wp:posOffset>69215</wp:posOffset>
                </wp:positionH>
                <wp:positionV relativeFrom="paragraph">
                  <wp:posOffset>113030</wp:posOffset>
                </wp:positionV>
                <wp:extent cx="1391285" cy="28448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391285" cy="284480"/>
                        </a:xfrm>
                        <a:prstGeom prst="rect">
                          <a:avLst/>
                        </a:prstGeom>
                        <a:solidFill>
                          <a:schemeClr val="lt1"/>
                        </a:solidFill>
                        <a:ln w="6350">
                          <a:noFill/>
                        </a:ln>
                      </wps:spPr>
                      <wps:txbx>
                        <w:txbxContent>
                          <w:p w14:paraId="5F4EC17D" w14:textId="176B269A" w:rsidR="00C22BE1" w:rsidRPr="00C22BE1" w:rsidRDefault="00C22BE1">
                            <w:pPr>
                              <w:rPr>
                                <w:rFonts w:ascii="Arial" w:hAnsi="Arial" w:cs="Arial"/>
                              </w:rPr>
                            </w:pPr>
                            <w:r w:rsidRPr="00C22BE1">
                              <w:rPr>
                                <w:rFonts w:ascii="Arial" w:hAnsi="Arial" w:cs="Arial"/>
                                <w:sz w:val="20"/>
                                <w:szCs w:val="20"/>
                              </w:rPr>
                              <w:t>Content</w:t>
                            </w:r>
                            <w:r w:rsidRPr="00C22BE1">
                              <w:rPr>
                                <w:rFonts w:ascii="Arial" w:hAnsi="Arial" w:cs="Arial"/>
                              </w:rPr>
                              <w:t xml:space="preserve"> </w:t>
                            </w:r>
                            <w:r w:rsidRPr="00C22BE1">
                              <w:rPr>
                                <w:rFonts w:ascii="Arial" w:hAnsi="Arial" w:cs="Arial"/>
                                <w:sz w:val="20"/>
                                <w:szCs w:val="20"/>
                              </w:rPr>
                              <w:t>Standards</w:t>
                            </w:r>
                            <w:r w:rsidR="00761205">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A6057" id="Text Box 3" o:spid="_x0000_s1027" type="#_x0000_t202" style="position:absolute;margin-left:5.45pt;margin-top:8.9pt;width:109.55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" fillcolor="white [3201]" stroked="f" strokeweight=".5pt">
                <v:textbox>
                  <w:txbxContent>
                    <w:p w14:paraId="5F4EC17D" w14:textId="176B269A" w:rsidR="00C22BE1" w:rsidRPr="00C22BE1" w:rsidRDefault="00C22BE1">
                      <w:pPr>
                        <w:rPr>
                          <w:rFonts w:ascii="Arial" w:hAnsi="Arial" w:cs="Arial"/>
                        </w:rPr>
                      </w:pPr>
                      <w:r w:rsidRPr="00C22BE1">
                        <w:rPr>
                          <w:rFonts w:ascii="Arial" w:hAnsi="Arial" w:cs="Arial"/>
                          <w:sz w:val="20"/>
                          <w:szCs w:val="20"/>
                        </w:rPr>
                        <w:t>Content</w:t>
                      </w:r>
                      <w:r w:rsidRPr="00C22BE1">
                        <w:rPr>
                          <w:rFonts w:ascii="Arial" w:hAnsi="Arial" w:cs="Arial"/>
                        </w:rPr>
                        <w:t xml:space="preserve"> </w:t>
                      </w:r>
                      <w:r w:rsidRPr="00C22BE1">
                        <w:rPr>
                          <w:rFonts w:ascii="Arial" w:hAnsi="Arial" w:cs="Arial"/>
                          <w:sz w:val="20"/>
                          <w:szCs w:val="20"/>
                        </w:rPr>
                        <w:t>Standards</w:t>
                      </w:r>
                      <w:r w:rsidR="00761205">
                        <w:rPr>
                          <w:rFonts w:ascii="Arial" w:hAnsi="Arial" w:cs="Arial"/>
                          <w:sz w:val="20"/>
                        </w:rPr>
                        <w:t>:</w:t>
                      </w:r>
                    </w:p>
                  </w:txbxContent>
                </v:textbox>
              </v:shape>
            </w:pict>
          </mc:Fallback>
        </mc:AlternateContent>
      </w:r>
    </w:p>
    <w:p w14:paraId="55A1AF5B" w14:textId="7D2452B4" w:rsidR="00C22BE1" w:rsidRDefault="00C22BE1" w:rsidP="00722D7F">
      <w:pPr>
        <w:spacing w:after="180"/>
        <w:rPr>
          <w:rFonts w:ascii="Arial" w:hAnsi="Arial"/>
          <w:b/>
          <w:color w:val="000000"/>
          <w:sz w:val="20"/>
        </w:rPr>
      </w:pPr>
    </w:p>
    <w:p w14:paraId="10163CCE" w14:textId="1488E80F" w:rsidR="00C22BE1" w:rsidRDefault="00C22BE1" w:rsidP="00722D7F">
      <w:pPr>
        <w:spacing w:after="180"/>
        <w:rPr>
          <w:rFonts w:ascii="Arial" w:hAnsi="Arial"/>
          <w:b/>
          <w:color w:val="000000"/>
          <w:sz w:val="20"/>
        </w:rPr>
      </w:pPr>
    </w:p>
    <w:p w14:paraId="40B05C5D" w14:textId="22DB4264" w:rsidR="00C22BE1" w:rsidRDefault="00C22BE1" w:rsidP="00722D7F">
      <w:pPr>
        <w:spacing w:after="180"/>
        <w:rPr>
          <w:rFonts w:ascii="Arial" w:hAnsi="Arial"/>
          <w:b/>
          <w:color w:val="000000"/>
          <w:sz w:val="20"/>
        </w:rPr>
      </w:pPr>
    </w:p>
    <w:p w14:paraId="11FA1734" w14:textId="4141BF37" w:rsidR="00C22BE1" w:rsidRDefault="00C22BE1" w:rsidP="00722D7F">
      <w:pPr>
        <w:spacing w:after="180"/>
        <w:rPr>
          <w:rFonts w:ascii="Arial" w:hAnsi="Arial"/>
          <w:b/>
          <w:color w:val="000000"/>
          <w:sz w:val="20"/>
        </w:rPr>
      </w:pPr>
    </w:p>
    <w:p w14:paraId="65DF9996" w14:textId="774BCF16" w:rsidR="00C22BE1" w:rsidRDefault="0018058C" w:rsidP="00722D7F">
      <w:pPr>
        <w:spacing w:after="180"/>
        <w:rPr>
          <w:rFonts w:ascii="Arial" w:hAnsi="Arial"/>
          <w:b/>
          <w:color w:val="000000"/>
          <w:sz w:val="20"/>
        </w:rPr>
      </w:pPr>
      <w:r>
        <w:rPr>
          <w:noProof/>
        </w:rPr>
        <mc:AlternateContent>
          <mc:Choice Requires="wps">
            <w:drawing>
              <wp:anchor distT="0" distB="0" distL="114300" distR="114300" simplePos="0" relativeHeight="251664384" behindDoc="0" locked="0" layoutInCell="1" allowOverlap="1" wp14:anchorId="49F9CB36" wp14:editId="632C3C50">
                <wp:simplePos x="0" y="0"/>
                <wp:positionH relativeFrom="column">
                  <wp:posOffset>1275522</wp:posOffset>
                </wp:positionH>
                <wp:positionV relativeFrom="paragraph">
                  <wp:posOffset>106570</wp:posOffset>
                </wp:positionV>
                <wp:extent cx="5214620" cy="695739"/>
                <wp:effectExtent l="0" t="0" r="5080" b="3175"/>
                <wp:wrapNone/>
                <wp:docPr id="5" name="Text Box 5"/>
                <wp:cNvGraphicFramePr/>
                <a:graphic xmlns:a="http://schemas.openxmlformats.org/drawingml/2006/main">
                  <a:graphicData uri="http://schemas.microsoft.com/office/word/2010/wordprocessingShape">
                    <wps:wsp>
                      <wps:cNvSpPr txBox="1"/>
                      <wps:spPr>
                        <a:xfrm>
                          <a:off x="0" y="0"/>
                          <a:ext cx="5214620" cy="695739"/>
                        </a:xfrm>
                        <a:prstGeom prst="rect">
                          <a:avLst/>
                        </a:prstGeom>
                        <a:solidFill>
                          <a:schemeClr val="lt1"/>
                        </a:solidFill>
                        <a:ln w="6350">
                          <a:noFill/>
                        </a:ln>
                      </wps:spPr>
                      <wps:txbx>
                        <w:txbxContent>
                          <w:p w14:paraId="61A79A1A" w14:textId="026F7C9F" w:rsidR="00B04D00" w:rsidRDefault="00AA1A82" w:rsidP="0018058C">
                            <w:pPr>
                              <w:pStyle w:val="NormalWeb"/>
                              <w:spacing w:before="0" w:beforeAutospacing="0" w:after="0" w:afterAutospacing="0"/>
                              <w:ind w:left="360"/>
                              <w:rPr>
                                <w:rFonts w:ascii="Arial" w:hAnsi="Arial" w:cs="Arial"/>
                                <w:color w:val="001631"/>
                                <w:sz w:val="20"/>
                                <w:szCs w:val="20"/>
                                <w:shd w:val="clear" w:color="auto" w:fill="D9EDF2"/>
                              </w:rPr>
                            </w:pPr>
                            <w:r w:rsidRPr="003574DE">
                              <w:rPr>
                                <w:rFonts w:ascii="Arial" w:hAnsi="Arial" w:cs="Arial"/>
                                <w:b/>
                                <w:bCs/>
                                <w:sz w:val="20"/>
                                <w:szCs w:val="20"/>
                              </w:rPr>
                              <w:t>Empowered Learner</w:t>
                            </w:r>
                            <w:r w:rsidR="0018058C" w:rsidRPr="003574DE">
                              <w:rPr>
                                <w:rFonts w:ascii="Arial" w:hAnsi="Arial" w:cs="Arial"/>
                                <w:b/>
                                <w:bCs/>
                                <w:sz w:val="20"/>
                                <w:szCs w:val="20"/>
                              </w:rPr>
                              <w:t>:</w:t>
                            </w:r>
                            <w:r w:rsidR="0018058C" w:rsidRPr="003574DE">
                              <w:rPr>
                                <w:rFonts w:ascii="Arial" w:hAnsi="Arial" w:cs="Arial"/>
                                <w:bCs/>
                                <w:sz w:val="20"/>
                                <w:szCs w:val="20"/>
                              </w:rPr>
                              <w:t xml:space="preserve"> </w:t>
                            </w:r>
                            <w:r w:rsidR="00315669" w:rsidRPr="003574DE">
                              <w:rPr>
                                <w:rFonts w:ascii="Arial" w:hAnsi="Arial" w:cs="Arial"/>
                                <w:color w:val="000000" w:themeColor="text1"/>
                                <w:sz w:val="20"/>
                                <w:szCs w:val="20"/>
                              </w:rPr>
                              <w:t>Students</w:t>
                            </w:r>
                            <w:r w:rsidR="00315669" w:rsidRPr="003574DE">
                              <w:rPr>
                                <w:rStyle w:val="apple-converted-space"/>
                                <w:rFonts w:ascii="Arial" w:hAnsi="Arial" w:cs="Arial"/>
                                <w:color w:val="000000" w:themeColor="text1"/>
                                <w:sz w:val="20"/>
                                <w:szCs w:val="20"/>
                              </w:rPr>
                              <w:t> </w:t>
                            </w:r>
                            <w:r w:rsidR="00315669" w:rsidRPr="003574DE">
                              <w:rPr>
                                <w:rStyle w:val="iste-tooltip"/>
                                <w:rFonts w:ascii="Arial" w:hAnsi="Arial" w:cs="Arial"/>
                                <w:color w:val="000000" w:themeColor="text1"/>
                                <w:sz w:val="20"/>
                                <w:szCs w:val="20"/>
                              </w:rPr>
                              <w:t>use technology</w:t>
                            </w:r>
                            <w:r w:rsidR="00315669" w:rsidRPr="003574DE">
                              <w:rPr>
                                <w:rStyle w:val="apple-converted-space"/>
                                <w:rFonts w:ascii="Arial" w:hAnsi="Arial" w:cs="Arial"/>
                                <w:color w:val="000000" w:themeColor="text1"/>
                                <w:sz w:val="20"/>
                                <w:szCs w:val="20"/>
                              </w:rPr>
                              <w:t> </w:t>
                            </w:r>
                            <w:r w:rsidR="00315669" w:rsidRPr="003574DE">
                              <w:rPr>
                                <w:rFonts w:ascii="Arial" w:hAnsi="Arial" w:cs="Arial"/>
                                <w:color w:val="000000" w:themeColor="text1"/>
                                <w:sz w:val="20"/>
                                <w:szCs w:val="20"/>
                              </w:rPr>
                              <w:t xml:space="preserve">to seek feedback that informs and improves their practice and </w:t>
                            </w:r>
                            <w:r w:rsidR="00315669" w:rsidRPr="003574DE">
                              <w:rPr>
                                <w:rStyle w:val="iste-tooltip"/>
                                <w:rFonts w:ascii="Arial" w:hAnsi="Arial" w:cs="Arial"/>
                                <w:color w:val="000000" w:themeColor="text1"/>
                                <w:sz w:val="20"/>
                                <w:szCs w:val="20"/>
                              </w:rPr>
                              <w:t>demonstrate their learning</w:t>
                            </w:r>
                            <w:r w:rsidR="003574DE">
                              <w:rPr>
                                <w:rStyle w:val="iste-tooltip"/>
                                <w:rFonts w:ascii="Arial" w:hAnsi="Arial" w:cs="Arial"/>
                                <w:color w:val="000000" w:themeColor="text1"/>
                                <w:sz w:val="20"/>
                                <w:szCs w:val="20"/>
                              </w:rPr>
                              <w:t xml:space="preserve"> in a variety of ways.</w:t>
                            </w:r>
                          </w:p>
                          <w:p w14:paraId="60757164" w14:textId="4D0D4E1A" w:rsidR="00047A4A" w:rsidRPr="00E168E8" w:rsidRDefault="00E168E8" w:rsidP="00E168E8">
                            <w:pPr>
                              <w:pStyle w:val="NormalWeb"/>
                              <w:spacing w:before="0" w:beforeAutospacing="0" w:after="0" w:afterAutospacing="0"/>
                              <w:ind w:left="360"/>
                              <w:rPr>
                                <w:rFonts w:ascii="Arial" w:hAnsi="Arial" w:cs="Arial"/>
                                <w:bCs/>
                                <w:sz w:val="20"/>
                                <w:szCs w:val="20"/>
                              </w:rPr>
                            </w:pPr>
                            <w:r>
                              <w:rPr>
                                <w:rFonts w:ascii="Arial" w:hAnsi="Arial" w:cs="Arial"/>
                                <w:b/>
                                <w:bCs/>
                                <w:sz w:val="20"/>
                                <w:szCs w:val="20"/>
                              </w:rPr>
                              <w:t>Creative Communicator</w:t>
                            </w:r>
                            <w:r w:rsidRPr="00D25812">
                              <w:rPr>
                                <w:rFonts w:ascii="Arial" w:hAnsi="Arial" w:cs="Arial"/>
                                <w:b/>
                                <w:bCs/>
                                <w:sz w:val="20"/>
                                <w:szCs w:val="20"/>
                              </w:rPr>
                              <w:t>:</w:t>
                            </w:r>
                            <w:r>
                              <w:rPr>
                                <w:rFonts w:ascii="Arial" w:hAnsi="Arial" w:cs="Arial"/>
                                <w:b/>
                                <w:bCs/>
                                <w:sz w:val="20"/>
                                <w:szCs w:val="20"/>
                              </w:rPr>
                              <w:t xml:space="preserve"> </w:t>
                            </w:r>
                            <w:r>
                              <w:rPr>
                                <w:rFonts w:ascii="Arial" w:hAnsi="Arial" w:cs="Arial"/>
                                <w:color w:val="000000" w:themeColor="text1"/>
                                <w:sz w:val="20"/>
                                <w:szCs w:val="20"/>
                              </w:rPr>
                              <w:t>St</w:t>
                            </w:r>
                            <w:r w:rsidR="00047A4A" w:rsidRPr="00E168E8">
                              <w:rPr>
                                <w:rFonts w:ascii="Arial" w:hAnsi="Arial" w:cs="Arial"/>
                                <w:color w:val="000000" w:themeColor="text1"/>
                                <w:sz w:val="20"/>
                                <w:szCs w:val="20"/>
                              </w:rPr>
                              <w:t>udents publish or present content that</w:t>
                            </w:r>
                            <w:r w:rsidR="00047A4A" w:rsidRPr="00E168E8">
                              <w:rPr>
                                <w:rStyle w:val="apple-converted-space"/>
                                <w:rFonts w:ascii="Arial" w:hAnsi="Arial" w:cs="Arial"/>
                                <w:color w:val="000000" w:themeColor="text1"/>
                                <w:sz w:val="20"/>
                                <w:szCs w:val="20"/>
                              </w:rPr>
                              <w:t> </w:t>
                            </w:r>
                            <w:r w:rsidR="00047A4A" w:rsidRPr="00E168E8">
                              <w:rPr>
                                <w:rStyle w:val="iste-tooltip"/>
                                <w:rFonts w:ascii="Arial" w:hAnsi="Arial" w:cs="Arial"/>
                                <w:color w:val="000000" w:themeColor="text1"/>
                                <w:sz w:val="20"/>
                                <w:szCs w:val="20"/>
                              </w:rPr>
                              <w:t>customizes</w:t>
                            </w:r>
                            <w:r w:rsidR="00047A4A" w:rsidRPr="00E168E8">
                              <w:rPr>
                                <w:rStyle w:val="apple-converted-space"/>
                                <w:rFonts w:ascii="Arial" w:hAnsi="Arial" w:cs="Arial"/>
                                <w:color w:val="000000" w:themeColor="text1"/>
                                <w:sz w:val="20"/>
                                <w:szCs w:val="20"/>
                              </w:rPr>
                              <w:t> </w:t>
                            </w:r>
                            <w:r w:rsidR="00047A4A" w:rsidRPr="00E168E8">
                              <w:rPr>
                                <w:rFonts w:ascii="Arial" w:hAnsi="Arial" w:cs="Arial"/>
                                <w:color w:val="000000" w:themeColor="text1"/>
                                <w:sz w:val="20"/>
                                <w:szCs w:val="20"/>
                              </w:rPr>
                              <w:t>the message and medium for their intended audiences.</w:t>
                            </w:r>
                          </w:p>
                          <w:p w14:paraId="1AEA30F1" w14:textId="77777777" w:rsidR="00047A4A" w:rsidRPr="00D25812" w:rsidRDefault="00047A4A" w:rsidP="0018058C">
                            <w:pPr>
                              <w:pStyle w:val="NormalWeb"/>
                              <w:spacing w:before="0" w:beforeAutospacing="0" w:after="0" w:afterAutospacing="0"/>
                              <w:ind w:left="360"/>
                              <w:rPr>
                                <w:rFonts w:ascii="Arial" w:hAnsi="Arial" w:cs="Arial"/>
                                <w:sz w:val="20"/>
                                <w:szCs w:val="20"/>
                              </w:rPr>
                            </w:pPr>
                          </w:p>
                          <w:p w14:paraId="7E1C5984" w14:textId="77777777" w:rsidR="0018058C" w:rsidRDefault="0018058C" w:rsidP="00180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CB36" id="Text Box 5" o:spid="_x0000_s1028" type="#_x0000_t202" style="position:absolute;margin-left:100.45pt;margin-top:8.4pt;width:410.6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" fillcolor="white [3201]" stroked="f" strokeweight=".5pt">
                <v:textbox>
                  <w:txbxContent>
                    <w:p w14:paraId="61A79A1A" w14:textId="026F7C9F" w:rsidR="00B04D00" w:rsidRDefault="00AA1A82" w:rsidP="0018058C">
                      <w:pPr>
                        <w:pStyle w:val="NormalWeb"/>
                        <w:spacing w:before="0" w:beforeAutospacing="0" w:after="0" w:afterAutospacing="0"/>
                        <w:ind w:left="360"/>
                        <w:rPr>
                          <w:rFonts w:ascii="Arial" w:hAnsi="Arial" w:cs="Arial"/>
                          <w:color w:val="001631"/>
                          <w:sz w:val="20"/>
                          <w:szCs w:val="20"/>
                          <w:shd w:val="clear" w:color="auto" w:fill="D9EDF2"/>
                        </w:rPr>
                      </w:pPr>
                      <w:r w:rsidRPr="003574DE">
                        <w:rPr>
                          <w:rFonts w:ascii="Arial" w:hAnsi="Arial" w:cs="Arial"/>
                          <w:b/>
                          <w:bCs/>
                          <w:sz w:val="20"/>
                          <w:szCs w:val="20"/>
                        </w:rPr>
                        <w:t>Empowered Learner</w:t>
                      </w:r>
                      <w:r w:rsidR="0018058C" w:rsidRPr="003574DE">
                        <w:rPr>
                          <w:rFonts w:ascii="Arial" w:hAnsi="Arial" w:cs="Arial"/>
                          <w:b/>
                          <w:bCs/>
                          <w:sz w:val="20"/>
                          <w:szCs w:val="20"/>
                        </w:rPr>
                        <w:t>:</w:t>
                      </w:r>
                      <w:r w:rsidR="0018058C" w:rsidRPr="003574DE">
                        <w:rPr>
                          <w:rFonts w:ascii="Arial" w:hAnsi="Arial" w:cs="Arial"/>
                          <w:bCs/>
                          <w:sz w:val="20"/>
                          <w:szCs w:val="20"/>
                        </w:rPr>
                        <w:t xml:space="preserve"> </w:t>
                      </w:r>
                      <w:r w:rsidR="00315669" w:rsidRPr="003574DE">
                        <w:rPr>
                          <w:rFonts w:ascii="Arial" w:hAnsi="Arial" w:cs="Arial"/>
                          <w:color w:val="000000" w:themeColor="text1"/>
                          <w:sz w:val="20"/>
                          <w:szCs w:val="20"/>
                        </w:rPr>
                        <w:t>Students</w:t>
                      </w:r>
                      <w:r w:rsidR="00315669" w:rsidRPr="003574DE">
                        <w:rPr>
                          <w:rStyle w:val="apple-converted-space"/>
                          <w:rFonts w:ascii="Arial" w:hAnsi="Arial" w:cs="Arial"/>
                          <w:color w:val="000000" w:themeColor="text1"/>
                          <w:sz w:val="20"/>
                          <w:szCs w:val="20"/>
                        </w:rPr>
                        <w:t> </w:t>
                      </w:r>
                      <w:r w:rsidR="00315669" w:rsidRPr="003574DE">
                        <w:rPr>
                          <w:rStyle w:val="iste-tooltip"/>
                          <w:rFonts w:ascii="Arial" w:hAnsi="Arial" w:cs="Arial"/>
                          <w:color w:val="000000" w:themeColor="text1"/>
                          <w:sz w:val="20"/>
                          <w:szCs w:val="20"/>
                        </w:rPr>
                        <w:t>use technology</w:t>
                      </w:r>
                      <w:r w:rsidR="00315669" w:rsidRPr="003574DE">
                        <w:rPr>
                          <w:rStyle w:val="apple-converted-space"/>
                          <w:rFonts w:ascii="Arial" w:hAnsi="Arial" w:cs="Arial"/>
                          <w:color w:val="000000" w:themeColor="text1"/>
                          <w:sz w:val="20"/>
                          <w:szCs w:val="20"/>
                        </w:rPr>
                        <w:t> </w:t>
                      </w:r>
                      <w:r w:rsidR="00315669" w:rsidRPr="003574DE">
                        <w:rPr>
                          <w:rFonts w:ascii="Arial" w:hAnsi="Arial" w:cs="Arial"/>
                          <w:color w:val="000000" w:themeColor="text1"/>
                          <w:sz w:val="20"/>
                          <w:szCs w:val="20"/>
                        </w:rPr>
                        <w:t xml:space="preserve">to seek feedback that informs and improves their practice and </w:t>
                      </w:r>
                      <w:r w:rsidR="00315669" w:rsidRPr="003574DE">
                        <w:rPr>
                          <w:rStyle w:val="iste-tooltip"/>
                          <w:rFonts w:ascii="Arial" w:hAnsi="Arial" w:cs="Arial"/>
                          <w:color w:val="000000" w:themeColor="text1"/>
                          <w:sz w:val="20"/>
                          <w:szCs w:val="20"/>
                        </w:rPr>
                        <w:t>demonstrate their learning</w:t>
                      </w:r>
                      <w:r w:rsidR="003574DE">
                        <w:rPr>
                          <w:rStyle w:val="iste-tooltip"/>
                          <w:rFonts w:ascii="Arial" w:hAnsi="Arial" w:cs="Arial"/>
                          <w:color w:val="000000" w:themeColor="text1"/>
                          <w:sz w:val="20"/>
                          <w:szCs w:val="20"/>
                        </w:rPr>
                        <w:t xml:space="preserve"> in a variety of ways.</w:t>
                      </w:r>
                    </w:p>
                    <w:p w14:paraId="60757164" w14:textId="4D0D4E1A" w:rsidR="00047A4A" w:rsidRPr="00E168E8" w:rsidRDefault="00E168E8" w:rsidP="00E168E8">
                      <w:pPr>
                        <w:pStyle w:val="NormalWeb"/>
                        <w:spacing w:before="0" w:beforeAutospacing="0" w:after="0" w:afterAutospacing="0"/>
                        <w:ind w:left="360"/>
                        <w:rPr>
                          <w:rFonts w:ascii="Arial" w:hAnsi="Arial" w:cs="Arial"/>
                          <w:bCs/>
                          <w:sz w:val="20"/>
                          <w:szCs w:val="20"/>
                        </w:rPr>
                      </w:pPr>
                      <w:r>
                        <w:rPr>
                          <w:rFonts w:ascii="Arial" w:hAnsi="Arial" w:cs="Arial"/>
                          <w:b/>
                          <w:bCs/>
                          <w:sz w:val="20"/>
                          <w:szCs w:val="20"/>
                        </w:rPr>
                        <w:t>Creative Communicator</w:t>
                      </w:r>
                      <w:r w:rsidRPr="00D25812">
                        <w:rPr>
                          <w:rFonts w:ascii="Arial" w:hAnsi="Arial" w:cs="Arial"/>
                          <w:b/>
                          <w:bCs/>
                          <w:sz w:val="20"/>
                          <w:szCs w:val="20"/>
                        </w:rPr>
                        <w:t>:</w:t>
                      </w:r>
                      <w:r>
                        <w:rPr>
                          <w:rFonts w:ascii="Arial" w:hAnsi="Arial" w:cs="Arial"/>
                          <w:b/>
                          <w:bCs/>
                          <w:sz w:val="20"/>
                          <w:szCs w:val="20"/>
                        </w:rPr>
                        <w:t xml:space="preserve"> </w:t>
                      </w:r>
                      <w:r>
                        <w:rPr>
                          <w:rFonts w:ascii="Arial" w:hAnsi="Arial" w:cs="Arial"/>
                          <w:color w:val="000000" w:themeColor="text1"/>
                          <w:sz w:val="20"/>
                          <w:szCs w:val="20"/>
                        </w:rPr>
                        <w:t>St</w:t>
                      </w:r>
                      <w:r w:rsidR="00047A4A" w:rsidRPr="00E168E8">
                        <w:rPr>
                          <w:rFonts w:ascii="Arial" w:hAnsi="Arial" w:cs="Arial"/>
                          <w:color w:val="000000" w:themeColor="text1"/>
                          <w:sz w:val="20"/>
                          <w:szCs w:val="20"/>
                        </w:rPr>
                        <w:t>udents publish or present content that</w:t>
                      </w:r>
                      <w:r w:rsidR="00047A4A" w:rsidRPr="00E168E8">
                        <w:rPr>
                          <w:rStyle w:val="apple-converted-space"/>
                          <w:rFonts w:ascii="Arial" w:hAnsi="Arial" w:cs="Arial"/>
                          <w:color w:val="000000" w:themeColor="text1"/>
                          <w:sz w:val="20"/>
                          <w:szCs w:val="20"/>
                        </w:rPr>
                        <w:t> </w:t>
                      </w:r>
                      <w:r w:rsidR="00047A4A" w:rsidRPr="00E168E8">
                        <w:rPr>
                          <w:rStyle w:val="iste-tooltip"/>
                          <w:rFonts w:ascii="Arial" w:hAnsi="Arial" w:cs="Arial"/>
                          <w:color w:val="000000" w:themeColor="text1"/>
                          <w:sz w:val="20"/>
                          <w:szCs w:val="20"/>
                        </w:rPr>
                        <w:t>customizes</w:t>
                      </w:r>
                      <w:r w:rsidR="00047A4A" w:rsidRPr="00E168E8">
                        <w:rPr>
                          <w:rStyle w:val="apple-converted-space"/>
                          <w:rFonts w:ascii="Arial" w:hAnsi="Arial" w:cs="Arial"/>
                          <w:color w:val="000000" w:themeColor="text1"/>
                          <w:sz w:val="20"/>
                          <w:szCs w:val="20"/>
                        </w:rPr>
                        <w:t> </w:t>
                      </w:r>
                      <w:r w:rsidR="00047A4A" w:rsidRPr="00E168E8">
                        <w:rPr>
                          <w:rFonts w:ascii="Arial" w:hAnsi="Arial" w:cs="Arial"/>
                          <w:color w:val="000000" w:themeColor="text1"/>
                          <w:sz w:val="20"/>
                          <w:szCs w:val="20"/>
                        </w:rPr>
                        <w:t>the message and medium for their intended audiences.</w:t>
                      </w:r>
                    </w:p>
                    <w:p w14:paraId="1AEA30F1" w14:textId="77777777" w:rsidR="00047A4A" w:rsidRPr="00D25812" w:rsidRDefault="00047A4A" w:rsidP="0018058C">
                      <w:pPr>
                        <w:pStyle w:val="NormalWeb"/>
                        <w:spacing w:before="0" w:beforeAutospacing="0" w:after="0" w:afterAutospacing="0"/>
                        <w:ind w:left="360"/>
                        <w:rPr>
                          <w:rFonts w:ascii="Arial" w:hAnsi="Arial" w:cs="Arial"/>
                          <w:sz w:val="20"/>
                          <w:szCs w:val="20"/>
                        </w:rPr>
                      </w:pPr>
                    </w:p>
                    <w:p w14:paraId="7E1C5984" w14:textId="77777777" w:rsidR="0018058C" w:rsidRDefault="0018058C" w:rsidP="0018058C"/>
                  </w:txbxContent>
                </v:textbox>
              </v:shape>
            </w:pict>
          </mc:Fallback>
        </mc:AlternateContent>
      </w:r>
      <w:r>
        <w:rPr>
          <w:rFonts w:ascii="Arial" w:hAnsi="Arial"/>
          <w:b/>
          <w:noProof/>
          <w:color w:val="000000"/>
          <w:sz w:val="20"/>
        </w:rPr>
        <mc:AlternateContent>
          <mc:Choice Requires="wps">
            <w:drawing>
              <wp:anchor distT="0" distB="0" distL="114300" distR="114300" simplePos="0" relativeHeight="251662336" behindDoc="0" locked="0" layoutInCell="1" allowOverlap="1" wp14:anchorId="6AB9E821" wp14:editId="3667F19A">
                <wp:simplePos x="0" y="0"/>
                <wp:positionH relativeFrom="column">
                  <wp:posOffset>0</wp:posOffset>
                </wp:positionH>
                <wp:positionV relativeFrom="paragraph">
                  <wp:posOffset>109248</wp:posOffset>
                </wp:positionV>
                <wp:extent cx="1391478" cy="284618"/>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391478" cy="284618"/>
                        </a:xfrm>
                        <a:prstGeom prst="rect">
                          <a:avLst/>
                        </a:prstGeom>
                        <a:solidFill>
                          <a:schemeClr val="lt1"/>
                        </a:solidFill>
                        <a:ln w="6350">
                          <a:noFill/>
                        </a:ln>
                      </wps:spPr>
                      <wps:txbx>
                        <w:txbxContent>
                          <w:p w14:paraId="7EF3C14D" w14:textId="27F18787" w:rsidR="0018058C" w:rsidRPr="00C22BE1" w:rsidRDefault="0018058C" w:rsidP="0018058C">
                            <w:pPr>
                              <w:rPr>
                                <w:rFonts w:ascii="Arial" w:hAnsi="Arial" w:cs="Arial"/>
                              </w:rPr>
                            </w:pPr>
                            <w:r w:rsidRPr="009118EF">
                              <w:rPr>
                                <w:rFonts w:ascii="Arial" w:hAnsi="Arial"/>
                                <w:color w:val="000000"/>
                                <w:sz w:val="20"/>
                              </w:rPr>
                              <w:t>NETS*S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9E821" id="Text Box 4" o:spid="_x0000_s1029" type="#_x0000_t202" style="position:absolute;margin-left:0;margin-top:8.6pt;width:109.55pt;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" fillcolor="white [3201]" stroked="f" strokeweight=".5pt">
                <v:textbox>
                  <w:txbxContent>
                    <w:p w14:paraId="7EF3C14D" w14:textId="27F18787" w:rsidR="0018058C" w:rsidRPr="00C22BE1" w:rsidRDefault="0018058C" w:rsidP="0018058C">
                      <w:pPr>
                        <w:rPr>
                          <w:rFonts w:ascii="Arial" w:hAnsi="Arial" w:cs="Arial"/>
                        </w:rPr>
                      </w:pPr>
                      <w:r w:rsidRPr="009118EF">
                        <w:rPr>
                          <w:rFonts w:ascii="Arial" w:hAnsi="Arial"/>
                          <w:color w:val="000000"/>
                          <w:sz w:val="20"/>
                        </w:rPr>
                        <w:t>NETS*S Standards:</w:t>
                      </w:r>
                    </w:p>
                  </w:txbxContent>
                </v:textbox>
              </v:shape>
            </w:pict>
          </mc:Fallback>
        </mc:AlternateContent>
      </w:r>
    </w:p>
    <w:p w14:paraId="6EA8BF81" w14:textId="7634D672" w:rsidR="00C22BE1" w:rsidRDefault="00C22BE1" w:rsidP="00722D7F">
      <w:pPr>
        <w:spacing w:after="180"/>
        <w:rPr>
          <w:rFonts w:ascii="Arial" w:hAnsi="Arial"/>
          <w:b/>
          <w:color w:val="000000"/>
          <w:sz w:val="20"/>
        </w:rPr>
      </w:pPr>
    </w:p>
    <w:p w14:paraId="24CE9487" w14:textId="77777777" w:rsidR="00C22BE1" w:rsidRDefault="00C22BE1" w:rsidP="00722D7F">
      <w:pPr>
        <w:spacing w:after="180"/>
        <w:rPr>
          <w:rFonts w:ascii="Arial" w:hAnsi="Arial"/>
          <w:b/>
          <w:color w:val="000000"/>
          <w:sz w:val="20"/>
        </w:rPr>
      </w:pPr>
    </w:p>
    <w:p w14:paraId="4125B50E" w14:textId="5CC8F792"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2CA740B9" w14:textId="77777777" w:rsidTr="00B22FB5">
        <w:trPr>
          <w:trHeight w:hRule="exact" w:val="4627"/>
        </w:trPr>
        <w:tc>
          <w:tcPr>
            <w:tcW w:w="10296" w:type="dxa"/>
          </w:tcPr>
          <w:p w14:paraId="5E9F9F18" w14:textId="4FD8449A" w:rsidR="00722D7F" w:rsidRPr="00751499" w:rsidRDefault="00C604E7" w:rsidP="006B1440">
            <w:pPr>
              <w:rPr>
                <w:sz w:val="22"/>
                <w:szCs w:val="22"/>
              </w:rPr>
            </w:pPr>
            <w:r w:rsidRPr="00751499">
              <w:rPr>
                <w:color w:val="000000"/>
                <w:sz w:val="22"/>
                <w:szCs w:val="22"/>
              </w:rPr>
              <w:lastRenderedPageBreak/>
              <w:t xml:space="preserve">I will start the lesson off by showing students the content standards. Next, the students will help me unpack the standards (into student-friendly language). Using </w:t>
            </w:r>
            <w:hyperlink r:id="rId8" w:history="1">
              <w:proofErr w:type="spellStart"/>
              <w:r w:rsidRPr="00A85CD8">
                <w:rPr>
                  <w:rStyle w:val="Hyperlink"/>
                  <w:sz w:val="22"/>
                  <w:szCs w:val="22"/>
                </w:rPr>
                <w:t>Brainpop</w:t>
              </w:r>
              <w:proofErr w:type="spellEnd"/>
              <w:r w:rsidRPr="00A85CD8">
                <w:rPr>
                  <w:rStyle w:val="Hyperlink"/>
                  <w:sz w:val="22"/>
                  <w:szCs w:val="22"/>
                </w:rPr>
                <w:t xml:space="preserve"> Jr</w:t>
              </w:r>
            </w:hyperlink>
            <w:r w:rsidRPr="00751499">
              <w:rPr>
                <w:color w:val="000000"/>
                <w:sz w:val="22"/>
                <w:szCs w:val="22"/>
              </w:rPr>
              <w:t xml:space="preserve">., the class will first start by focusing on the following vocabulary words: larva, pupa, metamorphosis, chrysalis, life cycle. I will then show students the video about the life cycle of butterflies. Following the movie, students will take a review quiz, using </w:t>
            </w:r>
            <w:proofErr w:type="spellStart"/>
            <w:r w:rsidRPr="00751499">
              <w:rPr>
                <w:color w:val="000000"/>
                <w:sz w:val="22"/>
                <w:szCs w:val="22"/>
              </w:rPr>
              <w:t>Brainpop</w:t>
            </w:r>
            <w:proofErr w:type="spellEnd"/>
            <w:r w:rsidRPr="00751499">
              <w:rPr>
                <w:color w:val="000000"/>
                <w:sz w:val="22"/>
                <w:szCs w:val="22"/>
              </w:rPr>
              <w:t xml:space="preserve"> Jr, whole group. The next day, I will use </w:t>
            </w:r>
            <w:hyperlink r:id="rId9" w:history="1">
              <w:proofErr w:type="spellStart"/>
              <w:r w:rsidRPr="00703C0E">
                <w:rPr>
                  <w:rStyle w:val="Hyperlink"/>
                  <w:sz w:val="22"/>
                  <w:szCs w:val="22"/>
                </w:rPr>
                <w:t>Plickers</w:t>
              </w:r>
              <w:proofErr w:type="spellEnd"/>
            </w:hyperlink>
            <w:r w:rsidRPr="00751499">
              <w:rPr>
                <w:color w:val="000000"/>
                <w:sz w:val="22"/>
                <w:szCs w:val="22"/>
              </w:rPr>
              <w:t xml:space="preserve"> to review the stages of a butterfly’s life cycle with students. I will then inform students that they will have the opportunity to learn about tigers, flamingos, salamanders, or honeybees using a </w:t>
            </w:r>
            <w:hyperlink r:id="rId10" w:history="1">
              <w:r w:rsidRPr="00703C0E">
                <w:rPr>
                  <w:rStyle w:val="Hyperlink"/>
                  <w:sz w:val="22"/>
                  <w:szCs w:val="22"/>
                </w:rPr>
                <w:t>WebQuest</w:t>
              </w:r>
            </w:hyperlink>
            <w:r w:rsidRPr="00751499">
              <w:rPr>
                <w:color w:val="000000"/>
                <w:sz w:val="22"/>
                <w:szCs w:val="22"/>
              </w:rPr>
              <w:t xml:space="preserve">. As they complete the WebQuest, they will gather information about one of those animals’ life cycle and create a PowerPoint presentation to present to the class. Before letting students start on the WebQuest, I will go through the </w:t>
            </w:r>
            <w:hyperlink r:id="rId11" w:history="1">
              <w:r w:rsidRPr="00155540">
                <w:rPr>
                  <w:rStyle w:val="Hyperlink"/>
                  <w:sz w:val="22"/>
                  <w:szCs w:val="22"/>
                </w:rPr>
                <w:t>rubric</w:t>
              </w:r>
            </w:hyperlink>
            <w:r w:rsidRPr="00751499">
              <w:rPr>
                <w:color w:val="000000"/>
                <w:sz w:val="22"/>
                <w:szCs w:val="22"/>
              </w:rPr>
              <w:t xml:space="preserve"> with them. Next, I will explain that they will be working with a partner to complete the task and that they should decide which animal they would like to research. Once they have decided on an animal, they will go to the </w:t>
            </w:r>
            <w:hyperlink r:id="rId12" w:history="1">
              <w:r w:rsidRPr="00155540">
                <w:rPr>
                  <w:rStyle w:val="Hyperlink"/>
                  <w:sz w:val="22"/>
                  <w:szCs w:val="22"/>
                </w:rPr>
                <w:t>google document</w:t>
              </w:r>
            </w:hyperlink>
            <w:r w:rsidRPr="00751499">
              <w:rPr>
                <w:color w:val="000000"/>
                <w:sz w:val="22"/>
                <w:szCs w:val="22"/>
              </w:rPr>
              <w:t xml:space="preserve"> and signup for an animal. Next, they will use a </w:t>
            </w:r>
            <w:hyperlink r:id="rId13" w:history="1">
              <w:r w:rsidRPr="00334883">
                <w:rPr>
                  <w:rStyle w:val="Hyperlink"/>
                  <w:sz w:val="22"/>
                  <w:szCs w:val="22"/>
                </w:rPr>
                <w:t>Research Guide</w:t>
              </w:r>
            </w:hyperlink>
            <w:r w:rsidRPr="00751499">
              <w:rPr>
                <w:color w:val="000000"/>
                <w:sz w:val="22"/>
                <w:szCs w:val="22"/>
              </w:rPr>
              <w:t xml:space="preserve"> (graphic organizer) to fill out the information about their animal using </w:t>
            </w:r>
            <w:hyperlink r:id="rId14" w:history="1">
              <w:r w:rsidRPr="002A239B">
                <w:rPr>
                  <w:rStyle w:val="Hyperlink"/>
                  <w:sz w:val="22"/>
                  <w:szCs w:val="22"/>
                </w:rPr>
                <w:t>blendspace</w:t>
              </w:r>
            </w:hyperlink>
            <w:r w:rsidRPr="00751499">
              <w:rPr>
                <w:color w:val="000000"/>
                <w:sz w:val="22"/>
                <w:szCs w:val="22"/>
              </w:rPr>
              <w:t xml:space="preserve">. Students will then begin the WebQuest. Once students have had the opportunity to create their </w:t>
            </w:r>
            <w:hyperlink r:id="rId15" w:history="1">
              <w:r w:rsidRPr="00B36A65">
                <w:rPr>
                  <w:rStyle w:val="Hyperlink"/>
                  <w:sz w:val="22"/>
                  <w:szCs w:val="22"/>
                </w:rPr>
                <w:t>PowerPoint</w:t>
              </w:r>
            </w:hyperlink>
            <w:r w:rsidRPr="00751499">
              <w:rPr>
                <w:color w:val="000000"/>
                <w:sz w:val="22"/>
                <w:szCs w:val="22"/>
              </w:rPr>
              <w:t>, they will present their presentations to the class. Presentations must include the following: must cover the topic in-depth with details and examples</w:t>
            </w:r>
            <w:r w:rsidR="002A239B">
              <w:rPr>
                <w:color w:val="000000"/>
                <w:sz w:val="22"/>
                <w:szCs w:val="22"/>
              </w:rPr>
              <w:t xml:space="preserve"> (</w:t>
            </w:r>
            <w:r w:rsidR="002A239B" w:rsidRPr="00751499">
              <w:rPr>
                <w:color w:val="000000"/>
                <w:sz w:val="22"/>
                <w:szCs w:val="22"/>
              </w:rPr>
              <w:t>content</w:t>
            </w:r>
            <w:r w:rsidR="002A239B">
              <w:rPr>
                <w:color w:val="000000"/>
                <w:sz w:val="22"/>
                <w:szCs w:val="22"/>
              </w:rPr>
              <w:t>),</w:t>
            </w:r>
            <w:r w:rsidRPr="00751499">
              <w:rPr>
                <w:color w:val="000000"/>
                <w:sz w:val="22"/>
                <w:szCs w:val="22"/>
              </w:rPr>
              <w:t xml:space="preserve"> the presentation</w:t>
            </w:r>
            <w:r w:rsidRPr="00751499">
              <w:rPr>
                <w:rFonts w:ascii="Segoe UI" w:hAnsi="Segoe UI" w:cs="Segoe UI"/>
                <w:color w:val="000000"/>
                <w:sz w:val="22"/>
                <w:szCs w:val="22"/>
              </w:rPr>
              <w:t xml:space="preserve"> </w:t>
            </w:r>
            <w:r w:rsidRPr="00751499">
              <w:rPr>
                <w:color w:val="000000"/>
                <w:sz w:val="22"/>
                <w:szCs w:val="22"/>
              </w:rPr>
              <w:t>should be well rehearsed with a smooth delivery that holds audience’s attention</w:t>
            </w:r>
            <w:r w:rsidR="002A239B">
              <w:rPr>
                <w:color w:val="000000"/>
                <w:sz w:val="22"/>
                <w:szCs w:val="22"/>
              </w:rPr>
              <w:t xml:space="preserve"> (presentation)</w:t>
            </w:r>
            <w:r w:rsidRPr="00751499">
              <w:rPr>
                <w:color w:val="000000"/>
                <w:sz w:val="22"/>
                <w:szCs w:val="22"/>
              </w:rPr>
              <w:t xml:space="preserve">, and </w:t>
            </w:r>
            <w:r w:rsidR="002A239B">
              <w:rPr>
                <w:color w:val="000000"/>
                <w:sz w:val="22"/>
                <w:szCs w:val="22"/>
              </w:rPr>
              <w:t xml:space="preserve">presentation </w:t>
            </w:r>
            <w:r w:rsidRPr="00751499">
              <w:rPr>
                <w:color w:val="000000"/>
                <w:sz w:val="22"/>
                <w:szCs w:val="22"/>
              </w:rPr>
              <w:t>has to make excellent use of font, color, graphics, effects, etc. to enhance the presentation</w:t>
            </w:r>
            <w:r w:rsidR="002A239B">
              <w:rPr>
                <w:color w:val="000000"/>
                <w:sz w:val="22"/>
                <w:szCs w:val="22"/>
              </w:rPr>
              <w:t xml:space="preserve"> (a</w:t>
            </w:r>
            <w:r w:rsidR="002A239B" w:rsidRPr="00751499">
              <w:rPr>
                <w:color w:val="000000"/>
                <w:sz w:val="22"/>
                <w:szCs w:val="22"/>
              </w:rPr>
              <w:t>ttractiveness</w:t>
            </w:r>
            <w:r w:rsidR="002A239B">
              <w:rPr>
                <w:color w:val="000000"/>
                <w:sz w:val="22"/>
                <w:szCs w:val="22"/>
              </w:rPr>
              <w:t>)</w:t>
            </w:r>
            <w:r w:rsidRPr="00751499">
              <w:rPr>
                <w:color w:val="000000"/>
                <w:sz w:val="22"/>
                <w:szCs w:val="22"/>
              </w:rPr>
              <w:t>.</w:t>
            </w:r>
            <w:r w:rsidR="000E0B50">
              <w:rPr>
                <w:color w:val="000000"/>
                <w:sz w:val="22"/>
                <w:szCs w:val="22"/>
              </w:rPr>
              <w:t xml:space="preserve"> </w:t>
            </w:r>
          </w:p>
        </w:tc>
      </w:tr>
    </w:tbl>
    <w:p w14:paraId="276ACD5A" w14:textId="77777777" w:rsidR="00722D7F" w:rsidRPr="007B44C2" w:rsidRDefault="00722D7F" w:rsidP="00722D7F">
      <w:pPr>
        <w:rPr>
          <w:rFonts w:ascii="Arial" w:hAnsi="Arial"/>
          <w:color w:val="000000"/>
          <w:sz w:val="20"/>
        </w:rPr>
      </w:pPr>
    </w:p>
    <w:p w14:paraId="4754CEDC"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1860EB6D" w14:textId="77777777">
        <w:trPr>
          <w:trHeight w:hRule="exact" w:val="1440"/>
        </w:trPr>
        <w:tc>
          <w:tcPr>
            <w:tcW w:w="10296" w:type="dxa"/>
          </w:tcPr>
          <w:p w14:paraId="1E127C6F" w14:textId="3C60514F" w:rsidR="00C63E94" w:rsidRPr="00C63E94" w:rsidRDefault="00CF0184" w:rsidP="00C63E94">
            <w:pPr>
              <w:pStyle w:val="NormalWeb"/>
              <w:spacing w:before="0" w:beforeAutospacing="0" w:after="0" w:afterAutospacing="0"/>
              <w:rPr>
                <w:rFonts w:ascii="TimesNewRomanPSMT" w:hAnsi="TimesNewRomanPSMT"/>
              </w:rPr>
            </w:pPr>
            <w:r w:rsidRPr="00CF0184">
              <w:rPr>
                <w:rFonts w:ascii="TimesNewRomanPSMT" w:hAnsi="TimesNewRomanPSMT"/>
              </w:rPr>
              <w:t xml:space="preserve">How does a living thing go through a life cycle? </w:t>
            </w:r>
            <w:r w:rsidR="00C63E94">
              <w:rPr>
                <w:rFonts w:ascii="TimesNewRomanPSMT" w:hAnsi="TimesNewRomanPSMT"/>
              </w:rPr>
              <w:t xml:space="preserve"> </w:t>
            </w:r>
            <w:r w:rsidR="0093750C">
              <w:rPr>
                <w:rFonts w:ascii="TimesNewRomanPSMT" w:hAnsi="TimesNewRomanPSMT"/>
              </w:rPr>
              <w:t>How does an animal grow and change throughout a life cycle?</w:t>
            </w:r>
            <w:r w:rsidR="00C63E94">
              <w:rPr>
                <w:rFonts w:ascii="TimesNewRomanPSMT" w:hAnsi="TimesNewRomanPSMT"/>
              </w:rPr>
              <w:t xml:space="preserve"> </w:t>
            </w:r>
            <w:r w:rsidRPr="00CF0184">
              <w:rPr>
                <w:rFonts w:ascii="TimesNewRomanPSMT" w:hAnsi="TimesNewRomanPSMT"/>
              </w:rPr>
              <w:t xml:space="preserve">How are life cycles different between </w:t>
            </w:r>
            <w:r w:rsidR="004C22DC">
              <w:rPr>
                <w:rFonts w:ascii="TimesNewRomanPSMT" w:hAnsi="TimesNewRomanPSMT"/>
              </w:rPr>
              <w:t>animals</w:t>
            </w:r>
            <w:r w:rsidRPr="00CF0184">
              <w:rPr>
                <w:rFonts w:ascii="TimesNewRomanPSMT" w:hAnsi="TimesNewRomanPSMT"/>
              </w:rPr>
              <w:t>? How do seasons affect the life cycles of living things?</w:t>
            </w:r>
            <w:r w:rsidR="00C63E94">
              <w:rPr>
                <w:rFonts w:ascii="TimesNewRomanPSMT" w:hAnsi="TimesNewRomanPSMT"/>
              </w:rPr>
              <w:t xml:space="preserve"> Do all living things have a life cycle? Are all offspring’s like their parents? </w:t>
            </w:r>
          </w:p>
          <w:p w14:paraId="463C6698" w14:textId="77777777" w:rsidR="00C63E94" w:rsidRPr="00EF2B94" w:rsidRDefault="00C63E94" w:rsidP="00C63E94">
            <w:pPr>
              <w:pStyle w:val="NormalWeb"/>
              <w:spacing w:before="0" w:beforeAutospacing="0" w:after="0" w:afterAutospacing="0"/>
              <w:rPr>
                <w:rFonts w:ascii="SymbolMT" w:hAnsi="SymbolMT"/>
              </w:rPr>
            </w:pPr>
            <w:r>
              <w:rPr>
                <w:rFonts w:ascii="TimesNewRomanPSMT" w:hAnsi="TimesNewRomanPSMT"/>
              </w:rPr>
              <w:t>Do all offspring’s look like their parents when they are born or change as they grow?</w:t>
            </w:r>
          </w:p>
          <w:p w14:paraId="1B90AD9C" w14:textId="347398A1" w:rsidR="00C63E94" w:rsidRPr="004C22DC" w:rsidRDefault="00C63E94" w:rsidP="004C22DC">
            <w:pPr>
              <w:pStyle w:val="NormalWeb"/>
              <w:spacing w:before="0" w:beforeAutospacing="0" w:after="0" w:afterAutospacing="0"/>
              <w:rPr>
                <w:rFonts w:ascii="SymbolMT" w:hAnsi="SymbolMT"/>
              </w:rPr>
            </w:pPr>
          </w:p>
        </w:tc>
      </w:tr>
    </w:tbl>
    <w:p w14:paraId="59347F73" w14:textId="77777777" w:rsidR="00722D7F" w:rsidRPr="007B44C2" w:rsidRDefault="00722D7F" w:rsidP="00722D7F">
      <w:pPr>
        <w:rPr>
          <w:rFonts w:ascii="Arial" w:hAnsi="Arial"/>
          <w:color w:val="000000"/>
          <w:sz w:val="20"/>
        </w:rPr>
      </w:pPr>
    </w:p>
    <w:p w14:paraId="4E0A4A39"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362CDB3C" w14:textId="77777777" w:rsidTr="002F5D2C">
        <w:trPr>
          <w:trHeight w:hRule="exact" w:val="1909"/>
        </w:trPr>
        <w:tc>
          <w:tcPr>
            <w:tcW w:w="10296" w:type="dxa"/>
          </w:tcPr>
          <w:p w14:paraId="79E3BCB1" w14:textId="1C7CF689" w:rsidR="00002FDC" w:rsidRPr="00F81B52" w:rsidRDefault="00D011A0" w:rsidP="003F4272">
            <w:r w:rsidRPr="00F81B52">
              <w:t xml:space="preserve">For students to illustrate their learning, students will create a PowerPoint presentation that will tell the sequence of the life cycle of the animal they researched and other facts about their animal. Students will generate this new knowledge through a WebQuest, which will allow students to use inquiry. This particular part of the lesson will serve as a formative assessment. </w:t>
            </w:r>
            <w:r w:rsidR="002510FE">
              <w:t>Finally, students will log</w:t>
            </w:r>
            <w:r w:rsidR="002F5D2C">
              <w:t xml:space="preserve"> into our class blog,</w:t>
            </w:r>
            <w:r w:rsidR="003202BB">
              <w:t xml:space="preserve"> </w:t>
            </w:r>
            <w:hyperlink r:id="rId16" w:history="1">
              <w:r w:rsidR="003202BB" w:rsidRPr="003202BB">
                <w:rPr>
                  <w:rStyle w:val="Hyperlink"/>
                </w:rPr>
                <w:t>kid blog</w:t>
              </w:r>
            </w:hyperlink>
            <w:r w:rsidR="003202BB">
              <w:t xml:space="preserve">. </w:t>
            </w:r>
            <w:r w:rsidR="002F5D2C">
              <w:t xml:space="preserve">In the blog, students will </w:t>
            </w:r>
            <w:r w:rsidRPr="00F81B52">
              <w:t xml:space="preserve">pick two animals that their peers presented and compare and contrast their life cycle. </w:t>
            </w:r>
            <w:r w:rsidR="002F5D2C">
              <w:t xml:space="preserve">The blog post will serve as </w:t>
            </w:r>
            <w:r w:rsidR="0071635F">
              <w:t xml:space="preserve">a </w:t>
            </w:r>
            <w:r w:rsidRPr="00F81B52">
              <w:t xml:space="preserve">summative assessment. </w:t>
            </w:r>
          </w:p>
          <w:p w14:paraId="2FF9FD89" w14:textId="702B2A31" w:rsidR="00204AE2" w:rsidRDefault="00204AE2" w:rsidP="00722D7F">
            <w:pPr>
              <w:spacing w:before="60" w:after="60"/>
              <w:rPr>
                <w:rFonts w:ascii="Arial" w:hAnsi="Arial"/>
                <w:sz w:val="20"/>
              </w:rPr>
            </w:pPr>
          </w:p>
          <w:p w14:paraId="669EACA8" w14:textId="77777777" w:rsidR="00204AE2" w:rsidRDefault="00204AE2" w:rsidP="00722D7F">
            <w:pPr>
              <w:spacing w:before="60" w:after="60"/>
              <w:rPr>
                <w:rFonts w:ascii="Arial" w:hAnsi="Arial"/>
                <w:sz w:val="20"/>
              </w:rPr>
            </w:pPr>
          </w:p>
          <w:p w14:paraId="130B65C5" w14:textId="77777777" w:rsidR="00204AE2" w:rsidRDefault="00204AE2" w:rsidP="00204AE2">
            <w:pPr>
              <w:pStyle w:val="NormalWeb"/>
            </w:pPr>
            <w:r>
              <w:rPr>
                <w:rFonts w:ascii="TimesNewRomanPSMT" w:hAnsi="TimesNewRomanPSMT"/>
              </w:rPr>
              <w:t xml:space="preserve">Investigate life cycles of living things </w:t>
            </w:r>
          </w:p>
          <w:p w14:paraId="374BDF7B" w14:textId="77777777" w:rsidR="00204AE2" w:rsidRDefault="00204AE2" w:rsidP="00204AE2">
            <w:pPr>
              <w:pStyle w:val="NormalWeb"/>
            </w:pPr>
            <w:r>
              <w:rPr>
                <w:rFonts w:ascii="TimesNewRomanPSMT" w:hAnsi="TimesNewRomanPSMT"/>
              </w:rPr>
              <w:t>Plants, animals, and fungi</w:t>
            </w:r>
            <w:r>
              <w:rPr>
                <w:rFonts w:ascii="TimesNewRomanPSMT" w:hAnsi="TimesNewRomanPSMT"/>
              </w:rPr>
              <w:br/>
              <w:t>are composed of</w:t>
            </w:r>
            <w:r>
              <w:rPr>
                <w:rFonts w:ascii="TimesNewRomanPSMT" w:hAnsi="TimesNewRomanPSMT"/>
              </w:rPr>
              <w:br/>
              <w:t xml:space="preserve">structures (e.g. limbs, </w:t>
            </w:r>
            <w:r>
              <w:rPr>
                <w:rFonts w:ascii="SymbolMT" w:hAnsi="SymbolMT"/>
              </w:rPr>
              <w:t xml:space="preserve">• </w:t>
            </w:r>
          </w:p>
          <w:p w14:paraId="74C942E7" w14:textId="77777777" w:rsidR="00204AE2" w:rsidRDefault="00204AE2" w:rsidP="00204AE2">
            <w:pPr>
              <w:pStyle w:val="NormalWeb"/>
            </w:pPr>
            <w:r>
              <w:rPr>
                <w:rFonts w:ascii="TimesNewRomanPSMT" w:hAnsi="TimesNewRomanPSMT"/>
              </w:rPr>
              <w:t xml:space="preserve">Students will be able to compare and contrast the life cycles of plants, animals, and fungi. </w:t>
            </w:r>
          </w:p>
          <w:p w14:paraId="68189439" w14:textId="77777777" w:rsidR="00204AE2" w:rsidRDefault="00204AE2" w:rsidP="00204AE2">
            <w:pPr>
              <w:pStyle w:val="NormalWeb"/>
            </w:pPr>
            <w:r>
              <w:rPr>
                <w:rFonts w:ascii="SymbolMT" w:hAnsi="SymbolMT"/>
              </w:rPr>
              <w:t xml:space="preserve">• </w:t>
            </w:r>
            <w:r>
              <w:rPr>
                <w:rFonts w:ascii="TimesNewRomanPSMT" w:hAnsi="TimesNewRomanPSMT"/>
              </w:rPr>
              <w:t xml:space="preserve">Compare and contrast the life cycles of living things </w:t>
            </w:r>
          </w:p>
          <w:p w14:paraId="7BCE58AD" w14:textId="24803C86" w:rsidR="00722D7F" w:rsidRPr="009118EF" w:rsidRDefault="008022D7" w:rsidP="00722D7F">
            <w:pPr>
              <w:spacing w:before="60" w:after="60"/>
              <w:rPr>
                <w:rFonts w:ascii="Arial" w:hAnsi="Arial"/>
                <w:sz w:val="20"/>
              </w:rPr>
            </w:pPr>
            <w:r>
              <w:rPr>
                <w:rFonts w:ascii="Arial" w:hAnsi="Arial"/>
                <w:sz w:val="20"/>
              </w:rPr>
              <w:t xml:space="preserve"> </w:t>
            </w:r>
          </w:p>
        </w:tc>
      </w:tr>
    </w:tbl>
    <w:p w14:paraId="71E36655" w14:textId="77777777" w:rsidR="00722D7F" w:rsidRPr="007B44C2" w:rsidRDefault="00722D7F" w:rsidP="00722D7F">
      <w:pPr>
        <w:rPr>
          <w:rFonts w:ascii="Arial" w:hAnsi="Arial"/>
          <w:color w:val="000000"/>
          <w:sz w:val="20"/>
        </w:rPr>
      </w:pPr>
    </w:p>
    <w:p w14:paraId="3BD9CD6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66FB13B6" w14:textId="77777777" w:rsidTr="00F81B52">
        <w:trPr>
          <w:trHeight w:hRule="exact" w:val="2971"/>
        </w:trPr>
        <w:tc>
          <w:tcPr>
            <w:tcW w:w="10296" w:type="dxa"/>
          </w:tcPr>
          <w:p w14:paraId="19BFE060" w14:textId="3124E515" w:rsidR="009F19BF" w:rsidRPr="00FF046D" w:rsidRDefault="009F19BF" w:rsidP="009F19BF">
            <w:r w:rsidRPr="00FF046D">
              <w:rPr>
                <w:color w:val="000000"/>
              </w:rPr>
              <w:lastRenderedPageBreak/>
              <w:t xml:space="preserve">A WebQuest is the primary technology component used in this lesson. WebQuests are great tools that are used to support learning because it allows students to learn through experience. This particular WebQuest, Life Cycles at the Zoo, was designed for second-grade students in Georgia. This WebQuest will enable students to gather information about an animals’ life cycle and create a PowerPoint presentation to present to the class. </w:t>
            </w:r>
            <w:hyperlink r:id="rId17" w:history="1">
              <w:proofErr w:type="spellStart"/>
              <w:r w:rsidRPr="00F81B52">
                <w:rPr>
                  <w:rStyle w:val="Hyperlink"/>
                </w:rPr>
                <w:t>Brainpop</w:t>
              </w:r>
              <w:proofErr w:type="spellEnd"/>
              <w:r w:rsidRPr="00F81B52">
                <w:rPr>
                  <w:rStyle w:val="Hyperlink"/>
                </w:rPr>
                <w:t xml:space="preserve"> Jr</w:t>
              </w:r>
            </w:hyperlink>
            <w:r w:rsidRPr="00FF046D">
              <w:rPr>
                <w:color w:val="000000"/>
              </w:rPr>
              <w:t xml:space="preserve">., </w:t>
            </w:r>
            <w:hyperlink r:id="rId18" w:history="1">
              <w:proofErr w:type="spellStart"/>
              <w:r w:rsidRPr="00F81B52">
                <w:rPr>
                  <w:rStyle w:val="Hyperlink"/>
                </w:rPr>
                <w:t>Plickers</w:t>
              </w:r>
              <w:proofErr w:type="spellEnd"/>
            </w:hyperlink>
            <w:r w:rsidRPr="00F81B52">
              <w:rPr>
                <w:color w:val="000000"/>
              </w:rPr>
              <w:t xml:space="preserve">, </w:t>
            </w:r>
            <w:r w:rsidRPr="00FF046D">
              <w:rPr>
                <w:color w:val="000000"/>
              </w:rPr>
              <w:t xml:space="preserve">along with </w:t>
            </w:r>
            <w:hyperlink r:id="rId19" w:history="1">
              <w:r w:rsidRPr="00F81B52">
                <w:rPr>
                  <w:rStyle w:val="Hyperlink"/>
                </w:rPr>
                <w:t>blendspace</w:t>
              </w:r>
            </w:hyperlink>
            <w:r w:rsidRPr="00F81B52">
              <w:rPr>
                <w:color w:val="000000"/>
              </w:rPr>
              <w:t xml:space="preserve"> </w:t>
            </w:r>
            <w:r w:rsidRPr="00FF046D">
              <w:rPr>
                <w:color w:val="000000"/>
              </w:rPr>
              <w:t xml:space="preserve"> were some of the technology used within this lesson. Students used a </w:t>
            </w:r>
            <w:hyperlink r:id="rId20" w:history="1">
              <w:r w:rsidRPr="00F81B52">
                <w:rPr>
                  <w:rStyle w:val="Hyperlink"/>
                </w:rPr>
                <w:t>google document</w:t>
              </w:r>
            </w:hyperlink>
            <w:r w:rsidRPr="00FF046D">
              <w:rPr>
                <w:color w:val="000000"/>
              </w:rPr>
              <w:t xml:space="preserve"> (</w:t>
            </w:r>
            <w:r w:rsidRPr="00F81B52">
              <w:rPr>
                <w:color w:val="000000"/>
              </w:rPr>
              <w:t>sign-up</w:t>
            </w:r>
            <w:r w:rsidRPr="00FF046D">
              <w:rPr>
                <w:color w:val="000000"/>
              </w:rPr>
              <w:t xml:space="preserve"> sheet), </w:t>
            </w:r>
            <w:hyperlink r:id="rId21" w:history="1">
              <w:r w:rsidRPr="00F81B52">
                <w:rPr>
                  <w:rStyle w:val="Hyperlink"/>
                </w:rPr>
                <w:t>Research Guide</w:t>
              </w:r>
            </w:hyperlink>
            <w:r w:rsidRPr="00F81B52">
              <w:rPr>
                <w:color w:val="000000"/>
              </w:rPr>
              <w:t xml:space="preserve"> </w:t>
            </w:r>
            <w:r w:rsidRPr="00FF046D">
              <w:rPr>
                <w:color w:val="000000"/>
              </w:rPr>
              <w:t xml:space="preserve">(graphic organizer), and </w:t>
            </w:r>
            <w:hyperlink r:id="rId22" w:history="1">
              <w:r w:rsidRPr="00F81B52">
                <w:rPr>
                  <w:rStyle w:val="Hyperlink"/>
                </w:rPr>
                <w:t>rubric</w:t>
              </w:r>
            </w:hyperlink>
            <w:r w:rsidRPr="00F81B52">
              <w:rPr>
                <w:color w:val="000000"/>
              </w:rPr>
              <w:t xml:space="preserve"> </w:t>
            </w:r>
            <w:r w:rsidRPr="00FF046D">
              <w:rPr>
                <w:color w:val="000000"/>
              </w:rPr>
              <w:t xml:space="preserve"> handouts, tools, and rubrics used throughout the WebQuest. This WebQuest should be implemented after standards are taught. This will also require students to work independently. It is imperative for students to know already how to create a PowerPoint and navigate blendspace.</w:t>
            </w:r>
          </w:p>
          <w:p w14:paraId="2DA9D271" w14:textId="77777777" w:rsidR="00722D7F" w:rsidRPr="009118EF" w:rsidRDefault="00722D7F" w:rsidP="00722D7F">
            <w:pPr>
              <w:spacing w:before="60" w:after="60"/>
              <w:rPr>
                <w:rFonts w:ascii="Arial" w:hAnsi="Arial"/>
                <w:sz w:val="20"/>
              </w:rPr>
            </w:pPr>
          </w:p>
        </w:tc>
      </w:tr>
    </w:tbl>
    <w:p w14:paraId="49302514" w14:textId="77777777" w:rsidR="00722D7F" w:rsidRPr="007B44C2" w:rsidRDefault="00722D7F" w:rsidP="00722D7F">
      <w:pPr>
        <w:rPr>
          <w:rFonts w:ascii="Arial" w:hAnsi="Arial"/>
          <w:color w:val="000000"/>
          <w:sz w:val="20"/>
        </w:rPr>
      </w:pPr>
    </w:p>
    <w:p w14:paraId="570B42B0"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660A2C48" w14:textId="77777777" w:rsidR="00722D7F" w:rsidRPr="007B44C2" w:rsidRDefault="00722D7F" w:rsidP="00722D7F">
      <w:pPr>
        <w:spacing w:after="180" w:line="264" w:lineRule="auto"/>
        <w:rPr>
          <w:rFonts w:ascii="Arial" w:hAnsi="Arial"/>
          <w:color w:val="000000"/>
          <w:sz w:val="20"/>
        </w:rPr>
      </w:pPr>
      <w:bookmarkStart w:id="0" w:name="OLE_LINK3"/>
      <w:bookmarkStart w:id="1" w:name="OLE_LINK4"/>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14:paraId="6D08C20D" w14:textId="77777777" w:rsidTr="003A23FD">
        <w:trPr>
          <w:trHeight w:hRule="exact" w:val="2611"/>
        </w:trPr>
        <w:tc>
          <w:tcPr>
            <w:tcW w:w="10296" w:type="dxa"/>
          </w:tcPr>
          <w:bookmarkEnd w:id="0"/>
          <w:bookmarkEnd w:id="1"/>
          <w:p w14:paraId="309408EC" w14:textId="50BC471B" w:rsidR="00AE00C5" w:rsidRPr="00F81B52" w:rsidRDefault="00AE00C5" w:rsidP="00AE00C5">
            <w:r w:rsidRPr="00F81B52">
              <w:rPr>
                <w:color w:val="000000"/>
              </w:rPr>
              <w:t xml:space="preserve">Before this lesson, students have had exposure to using technology such as computers, laptops, and iPads. Students also have had experiences with using a shared document, blendspace, </w:t>
            </w:r>
            <w:proofErr w:type="spellStart"/>
            <w:r w:rsidRPr="00F81B52">
              <w:rPr>
                <w:color w:val="000000"/>
              </w:rPr>
              <w:t>Pebblego</w:t>
            </w:r>
            <w:proofErr w:type="spellEnd"/>
            <w:r w:rsidRPr="00F81B52">
              <w:rPr>
                <w:color w:val="000000"/>
              </w:rPr>
              <w:t xml:space="preserve">, Sway, PowerPoint, Microsoft Word, </w:t>
            </w:r>
            <w:proofErr w:type="spellStart"/>
            <w:r w:rsidRPr="00F81B52">
              <w:rPr>
                <w:color w:val="000000"/>
              </w:rPr>
              <w:t>KidPix</w:t>
            </w:r>
            <w:proofErr w:type="spellEnd"/>
            <w:r w:rsidRPr="00F81B52">
              <w:rPr>
                <w:color w:val="000000"/>
              </w:rPr>
              <w:t xml:space="preserve">, Graph Club, researching, and more. Students love using technology and learning about animals. Students' interest was made known because of </w:t>
            </w:r>
            <w:r w:rsidR="003A23FD">
              <w:rPr>
                <w:color w:val="000000"/>
              </w:rPr>
              <w:t>their</w:t>
            </w:r>
            <w:r w:rsidRPr="00F81B52">
              <w:rPr>
                <w:color w:val="000000"/>
              </w:rPr>
              <w:t xml:space="preserve"> excitement as well as </w:t>
            </w:r>
            <w:r w:rsidR="003A23FD">
              <w:rPr>
                <w:color w:val="000000"/>
              </w:rPr>
              <w:t xml:space="preserve">results of the </w:t>
            </w:r>
            <w:r w:rsidRPr="00F81B52">
              <w:rPr>
                <w:color w:val="000000"/>
              </w:rPr>
              <w:t xml:space="preserve">assessment </w:t>
            </w:r>
            <w:r w:rsidR="003A23FD">
              <w:rPr>
                <w:color w:val="000000"/>
              </w:rPr>
              <w:t xml:space="preserve">from </w:t>
            </w:r>
            <w:r w:rsidRPr="00F81B52">
              <w:rPr>
                <w:color w:val="000000"/>
              </w:rPr>
              <w:t>the life cycle of plants and frogs. Students will work with a partner to complete the WebQuest. Doing so will allow students to share responsibility as a group, and communicate and share information, all while using critical thinking skills to create a final product. Students might struggle with summarizing the life cycle of their animal or additional facts.</w:t>
            </w:r>
          </w:p>
          <w:p w14:paraId="2F51B7E6" w14:textId="77777777" w:rsidR="00722D7F" w:rsidRPr="009118EF" w:rsidRDefault="00722D7F" w:rsidP="00722D7F">
            <w:pPr>
              <w:spacing w:before="60" w:after="60"/>
              <w:rPr>
                <w:rFonts w:ascii="Arial" w:hAnsi="Arial"/>
                <w:sz w:val="20"/>
              </w:rPr>
            </w:pPr>
          </w:p>
        </w:tc>
      </w:tr>
    </w:tbl>
    <w:p w14:paraId="04096237" w14:textId="77777777" w:rsidR="00722D7F" w:rsidRPr="001F7E43" w:rsidRDefault="00722D7F" w:rsidP="00722D7F">
      <w:pPr>
        <w:rPr>
          <w:rFonts w:ascii="Arial" w:hAnsi="Arial"/>
          <w:color w:val="000000"/>
          <w:sz w:val="20"/>
        </w:rPr>
      </w:pPr>
    </w:p>
    <w:p w14:paraId="77098443"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532BB762" w14:textId="77777777" w:rsidTr="00F81B52">
        <w:trPr>
          <w:trHeight w:hRule="exact" w:val="3484"/>
        </w:trPr>
        <w:tc>
          <w:tcPr>
            <w:tcW w:w="10296" w:type="dxa"/>
          </w:tcPr>
          <w:p w14:paraId="2470C508" w14:textId="77777777" w:rsidR="00F81B52" w:rsidRPr="00F81B52" w:rsidRDefault="00F81B52" w:rsidP="00F81B52">
            <w:r w:rsidRPr="00F81B52">
              <w:rPr>
                <w:color w:val="000000"/>
              </w:rPr>
              <w:t xml:space="preserve">Students will be working with a partner to complete a WebQuest. During the WebQuest, students will gather information about an animals’ life cycle and to create a PowerPoint. Since my classroom is only equipped with five desktop computers, the WebQuest will be completed in the computer lab. The same rules and expectations that I expect from my students in the classroom will be exhibited in the computer lab. If the computer lab is not available for some reason, students will use the iPad or laptop cart. Students can log on to the computer, iPad, and laptops, so there should not be any problems in that area. I would make sure that my students were familiar with navigating the blendspace website, login into </w:t>
            </w:r>
            <w:proofErr w:type="spellStart"/>
            <w:r w:rsidRPr="00F81B52">
              <w:rPr>
                <w:color w:val="000000"/>
              </w:rPr>
              <w:t>PebblGo</w:t>
            </w:r>
            <w:proofErr w:type="spellEnd"/>
            <w:r w:rsidRPr="00F81B52">
              <w:rPr>
                <w:color w:val="000000"/>
              </w:rPr>
              <w:t xml:space="preserve">, and can create a PowerPoint presentation. If there happens to be a problem with the internet, I will make sure that I have articles about each animal printed out ahead of time, so that students can use them in case there is a problem with the internet. To ensure equitable access to the internet while implementing the WebQuest, I would make sure that students are paired and that each pair has access to the WebQuest. </w:t>
            </w:r>
          </w:p>
          <w:p w14:paraId="4323E597" w14:textId="77777777" w:rsidR="00722D7F" w:rsidRPr="001F7E43" w:rsidRDefault="00722D7F" w:rsidP="00722D7F">
            <w:pPr>
              <w:spacing w:before="60" w:after="60"/>
              <w:rPr>
                <w:rFonts w:ascii="Arial" w:hAnsi="Arial"/>
                <w:sz w:val="20"/>
              </w:rPr>
            </w:pPr>
          </w:p>
        </w:tc>
      </w:tr>
    </w:tbl>
    <w:p w14:paraId="4F270929" w14:textId="77777777" w:rsidR="00722D7F" w:rsidRPr="001F7E43" w:rsidRDefault="00722D7F" w:rsidP="00722D7F">
      <w:pPr>
        <w:rPr>
          <w:rFonts w:ascii="Arial" w:hAnsi="Arial"/>
          <w:color w:val="000000"/>
          <w:sz w:val="20"/>
        </w:rPr>
      </w:pPr>
    </w:p>
    <w:p w14:paraId="27974C94"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w:t>
      </w:r>
      <w:r w:rsidRPr="001F7E43">
        <w:rPr>
          <w:rFonts w:ascii="Arial" w:hAnsi="Arial"/>
          <w:sz w:val="20"/>
        </w:rPr>
        <w:lastRenderedPageBreak/>
        <w:t xml:space="preserve">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726185B5"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722D6645" w14:textId="77777777" w:rsidTr="00CB4D59">
        <w:trPr>
          <w:trHeight w:hRule="exact" w:val="2062"/>
        </w:trPr>
        <w:tc>
          <w:tcPr>
            <w:tcW w:w="10296" w:type="dxa"/>
          </w:tcPr>
          <w:p w14:paraId="4E5E758C" w14:textId="3B63AE57" w:rsidR="00CB4D59" w:rsidRPr="00CB4D59" w:rsidRDefault="00CB4D59" w:rsidP="00CB4D59">
            <w:r w:rsidRPr="00CB4D59">
              <w:rPr>
                <w:color w:val="000000"/>
              </w:rPr>
              <w:t>WebQuests are great tools that are used to support learning because it allows students to learn through experience. The great thing about this WebQuest is the fact that it allows students to work in groups. When students work together, it will enable them to share responsibility and communicate. It also allows them to share information, all while using critical thinking skills to create a final product. Also, this WebQuest offers multiple ways for students to gather information about their animal, which is a core principle of Universal Design for Learning</w:t>
            </w:r>
            <w:r w:rsidR="00210C3B">
              <w:rPr>
                <w:color w:val="000000"/>
              </w:rPr>
              <w:t xml:space="preserve"> (UDL</w:t>
            </w:r>
            <w:r w:rsidRPr="00CB4D59">
              <w:rPr>
                <w:color w:val="000000"/>
              </w:rPr>
              <w:t xml:space="preserve">). My job is to be a facilitator as help guide students and providing resources, monitor their progress, and encourage them to problem solve. </w:t>
            </w:r>
          </w:p>
          <w:p w14:paraId="22535695" w14:textId="77777777" w:rsidR="00722D7F" w:rsidRPr="001F7E43" w:rsidRDefault="00722D7F" w:rsidP="00722D7F">
            <w:pPr>
              <w:spacing w:before="60" w:after="60"/>
              <w:rPr>
                <w:rFonts w:ascii="Arial" w:hAnsi="Arial"/>
                <w:sz w:val="20"/>
              </w:rPr>
            </w:pPr>
          </w:p>
        </w:tc>
      </w:tr>
    </w:tbl>
    <w:p w14:paraId="52B96498" w14:textId="77777777" w:rsidR="00722D7F" w:rsidRDefault="00722D7F" w:rsidP="00722D7F">
      <w:pPr>
        <w:spacing w:after="180" w:line="264" w:lineRule="auto"/>
        <w:rPr>
          <w:rFonts w:ascii="Arial" w:hAnsi="Arial"/>
          <w:b/>
          <w:color w:val="000000"/>
          <w:sz w:val="20"/>
        </w:rPr>
      </w:pPr>
    </w:p>
    <w:p w14:paraId="2D54FB0E"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3DA71FE8" w14:textId="77777777" w:rsidTr="00ED09E5">
        <w:trPr>
          <w:trHeight w:hRule="exact" w:val="2575"/>
        </w:trPr>
        <w:tc>
          <w:tcPr>
            <w:tcW w:w="10296" w:type="dxa"/>
          </w:tcPr>
          <w:p w14:paraId="4AFE893F" w14:textId="0E016BB2" w:rsidR="00ED09E5" w:rsidRPr="00ED09E5" w:rsidRDefault="00ED09E5" w:rsidP="00ED09E5">
            <w:r w:rsidRPr="00ED09E5">
              <w:rPr>
                <w:color w:val="000000"/>
              </w:rPr>
              <w:t xml:space="preserve">There are many aspects of differentiation within this WebQuest. First off, students will be put into flexible groups.  Secondly, students will be given a choice in deciding what animal they would like to research. Thirdly, the blend space created for this WebQuest offers multiple ways for students to gather information about their animal, which is one of the core principles of </w:t>
            </w:r>
            <w:r w:rsidR="001F0278" w:rsidRPr="00CB4D59">
              <w:rPr>
                <w:color w:val="000000"/>
              </w:rPr>
              <w:t>Universal Design for Learning</w:t>
            </w:r>
            <w:r w:rsidR="001F0278" w:rsidRPr="00ED09E5">
              <w:rPr>
                <w:color w:val="000000"/>
              </w:rPr>
              <w:t xml:space="preserve"> </w:t>
            </w:r>
            <w:r w:rsidR="001F0278">
              <w:rPr>
                <w:color w:val="000000"/>
              </w:rPr>
              <w:t>(</w:t>
            </w:r>
            <w:r w:rsidRPr="00ED09E5">
              <w:rPr>
                <w:color w:val="000000"/>
              </w:rPr>
              <w:t>UDL</w:t>
            </w:r>
            <w:r w:rsidR="001F0278">
              <w:rPr>
                <w:color w:val="000000"/>
              </w:rPr>
              <w:t>)</w:t>
            </w:r>
            <w:r w:rsidRPr="00ED09E5">
              <w:rPr>
                <w:color w:val="000000"/>
              </w:rPr>
              <w:t xml:space="preserve">. Students will be given Multiple Means of Representation (MMR) through videos, articles, and search engines. The WebQuest also features Assistive Technology (AT) for students who need repeated direction or support with listening comprehension. To differentiate this lesson, even more, teachers could have students create a model to go along with their presentation or chose another way to represent their research (Sway, Prezi, or PowToon). </w:t>
            </w:r>
          </w:p>
          <w:p w14:paraId="303007C7" w14:textId="77777777" w:rsidR="00722D7F" w:rsidRPr="001F7E43" w:rsidRDefault="00722D7F" w:rsidP="00722D7F">
            <w:pPr>
              <w:spacing w:before="60" w:after="60"/>
              <w:rPr>
                <w:rFonts w:ascii="Arial" w:hAnsi="Arial"/>
                <w:sz w:val="20"/>
              </w:rPr>
            </w:pPr>
          </w:p>
        </w:tc>
      </w:tr>
    </w:tbl>
    <w:p w14:paraId="4F7FCD1D" w14:textId="77777777" w:rsidR="00722D7F" w:rsidRPr="001F7E43" w:rsidRDefault="00722D7F" w:rsidP="00722D7F">
      <w:pPr>
        <w:spacing w:line="264" w:lineRule="auto"/>
        <w:ind w:left="720"/>
        <w:rPr>
          <w:rFonts w:ascii="Arial" w:hAnsi="Arial"/>
          <w:color w:val="000000"/>
          <w:sz w:val="20"/>
        </w:rPr>
      </w:pPr>
    </w:p>
    <w:p w14:paraId="74ECB676" w14:textId="77777777" w:rsidR="00722D7F" w:rsidRPr="001F7E43" w:rsidRDefault="00722D7F" w:rsidP="00722D7F">
      <w:pPr>
        <w:spacing w:line="264" w:lineRule="auto"/>
        <w:ind w:left="720"/>
        <w:rPr>
          <w:rFonts w:ascii="Arial" w:hAnsi="Arial"/>
          <w:b/>
          <w:color w:val="000000"/>
          <w:sz w:val="20"/>
        </w:rPr>
      </w:pPr>
    </w:p>
    <w:p w14:paraId="3820C068"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5B823337"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2CF3B23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1C092E78"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27486B71"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204E8A38"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67B9E62F" w14:textId="77777777" w:rsidTr="004B2112">
        <w:trPr>
          <w:trHeight w:hRule="exact" w:val="2053"/>
        </w:trPr>
        <w:tc>
          <w:tcPr>
            <w:tcW w:w="10296" w:type="dxa"/>
          </w:tcPr>
          <w:p w14:paraId="170C96C2" w14:textId="77777777" w:rsidR="004B2112" w:rsidRPr="004B2112" w:rsidRDefault="004B2112" w:rsidP="004B2112">
            <w:r w:rsidRPr="004B2112">
              <w:rPr>
                <w:color w:val="000000"/>
              </w:rPr>
              <w:t xml:space="preserve">There are many aspects of differentiation within this WebQuest. First off, students will be put into flexible groups.  Secondly, students will be given a choice in deciding what animal they would like to research. Thirdly, the blend space created for this WebQuest offers multiple ways for students to gather information about their animal, I was not able to implement this project due to an unforeseen medical reason, but if I were, I would implement this project in the computer lab for a few days. I would also make sure that my students were familiar with navigating the blendspace website, logging in to </w:t>
            </w:r>
            <w:proofErr w:type="spellStart"/>
            <w:r w:rsidRPr="004B2112">
              <w:rPr>
                <w:color w:val="000000"/>
              </w:rPr>
              <w:t>PebblGo</w:t>
            </w:r>
            <w:proofErr w:type="spellEnd"/>
            <w:r w:rsidRPr="004B2112">
              <w:rPr>
                <w:color w:val="000000"/>
              </w:rPr>
              <w:t xml:space="preserve">, and can create a PowerPoint presentation. </w:t>
            </w:r>
          </w:p>
          <w:p w14:paraId="00195AB8" w14:textId="77777777" w:rsidR="00722D7F" w:rsidRPr="001F7E43" w:rsidRDefault="00722D7F" w:rsidP="00722D7F">
            <w:pPr>
              <w:spacing w:before="60" w:after="60"/>
              <w:rPr>
                <w:rFonts w:ascii="Arial" w:hAnsi="Arial"/>
                <w:sz w:val="20"/>
              </w:rPr>
            </w:pPr>
          </w:p>
        </w:tc>
      </w:tr>
    </w:tbl>
    <w:p w14:paraId="61C092C2" w14:textId="77777777" w:rsidR="00722D7F" w:rsidRPr="001F7E43" w:rsidRDefault="00722D7F" w:rsidP="00722D7F">
      <w:pPr>
        <w:ind w:left="360"/>
        <w:rPr>
          <w:rFonts w:ascii="Arial" w:hAnsi="Arial"/>
          <w:color w:val="000000"/>
          <w:sz w:val="20"/>
        </w:rPr>
      </w:pPr>
    </w:p>
    <w:p w14:paraId="33CB035B"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14:paraId="2754B873" w14:textId="77777777">
        <w:trPr>
          <w:trHeight w:hRule="exact" w:val="1440"/>
        </w:trPr>
        <w:tc>
          <w:tcPr>
            <w:tcW w:w="10296" w:type="dxa"/>
          </w:tcPr>
          <w:p w14:paraId="36530CCE" w14:textId="77777777" w:rsidR="00CD268B" w:rsidRPr="003773EA" w:rsidRDefault="00CD268B" w:rsidP="00CD268B">
            <w:r w:rsidRPr="003773EA">
              <w:rPr>
                <w:color w:val="000000"/>
              </w:rPr>
              <w:lastRenderedPageBreak/>
              <w:t xml:space="preserve">Although I did not have the chance to implement this lesson this school year, I plan on doing so next school year. I am seriously considering developing a WebQuest on locating and comparing the geographic regions of Georgia: Blue Ridge, Piedmont, Coastal Plain, Ridge and Valley, and Appalachian Plateau. Having students complete a WebQuest will allow students to learn through inquiry and give them ng an opportunity to complete WebQuests earlier in the school year. </w:t>
            </w:r>
          </w:p>
          <w:p w14:paraId="0E4C7C99" w14:textId="77777777" w:rsidR="00722D7F" w:rsidRPr="001F7E43" w:rsidRDefault="00722D7F" w:rsidP="00722D7F">
            <w:pPr>
              <w:spacing w:before="60" w:after="60"/>
              <w:rPr>
                <w:rFonts w:ascii="Arial" w:hAnsi="Arial"/>
                <w:sz w:val="20"/>
              </w:rPr>
            </w:pPr>
          </w:p>
        </w:tc>
      </w:tr>
    </w:tbl>
    <w:p w14:paraId="149D6191" w14:textId="74B4C0F4" w:rsidR="00F80FC2" w:rsidRDefault="00F80FC2" w:rsidP="00722D7F">
      <w:pPr>
        <w:ind w:left="360"/>
        <w:rPr>
          <w:rFonts w:ascii="Arial" w:hAnsi="Arial"/>
          <w:sz w:val="20"/>
        </w:rPr>
      </w:pPr>
    </w:p>
    <w:p w14:paraId="1A477894" w14:textId="77777777" w:rsidR="00531F08" w:rsidRPr="00C6272E" w:rsidRDefault="00531F08" w:rsidP="00C6272E">
      <w:pPr>
        <w:rPr>
          <w:color w:val="000000"/>
        </w:rPr>
      </w:pPr>
      <w:bookmarkStart w:id="2" w:name="_GoBack"/>
      <w:bookmarkEnd w:id="2"/>
    </w:p>
    <w:p w14:paraId="081DFD07" w14:textId="77777777" w:rsidR="00837468" w:rsidRDefault="00837468" w:rsidP="00837468"/>
    <w:p w14:paraId="7428DF42" w14:textId="5F09ED2C" w:rsidR="002B65A2" w:rsidRDefault="002B65A2" w:rsidP="002A1124">
      <w:pPr>
        <w:rPr>
          <w:rFonts w:ascii="Arial" w:hAnsi="Arial" w:cs="Arial"/>
          <w:color w:val="777777"/>
          <w:sz w:val="27"/>
          <w:szCs w:val="27"/>
          <w:shd w:val="clear" w:color="auto" w:fill="222222"/>
        </w:rPr>
      </w:pPr>
    </w:p>
    <w:p w14:paraId="1ADC971D" w14:textId="1B9DFD1E" w:rsidR="002B65A2" w:rsidRDefault="002B65A2" w:rsidP="002A1124">
      <w:pPr>
        <w:rPr>
          <w:rFonts w:ascii="Arial" w:hAnsi="Arial" w:cs="Arial"/>
          <w:color w:val="777777"/>
          <w:sz w:val="27"/>
          <w:szCs w:val="27"/>
          <w:shd w:val="clear" w:color="auto" w:fill="222222"/>
        </w:rPr>
      </w:pPr>
    </w:p>
    <w:p w14:paraId="1704299D" w14:textId="15BD2AFA" w:rsidR="002B65A2" w:rsidRDefault="002B65A2" w:rsidP="002A1124">
      <w:pPr>
        <w:rPr>
          <w:rFonts w:ascii="Arial" w:hAnsi="Arial" w:cs="Arial"/>
          <w:color w:val="777777"/>
          <w:sz w:val="27"/>
          <w:szCs w:val="27"/>
          <w:shd w:val="clear" w:color="auto" w:fill="222222"/>
        </w:rPr>
      </w:pPr>
    </w:p>
    <w:p w14:paraId="1526827A" w14:textId="01684B01" w:rsidR="002B65A2" w:rsidRDefault="002B65A2" w:rsidP="002A1124">
      <w:pPr>
        <w:rPr>
          <w:rFonts w:ascii="Arial" w:hAnsi="Arial" w:cs="Arial"/>
          <w:color w:val="777777"/>
          <w:sz w:val="27"/>
          <w:szCs w:val="27"/>
          <w:shd w:val="clear" w:color="auto" w:fill="222222"/>
        </w:rPr>
      </w:pPr>
    </w:p>
    <w:p w14:paraId="05B5C999" w14:textId="2A03A503" w:rsidR="00893863" w:rsidRDefault="00893863" w:rsidP="002A1124">
      <w:pPr>
        <w:rPr>
          <w:rFonts w:ascii="Arial" w:hAnsi="Arial" w:cs="Arial"/>
          <w:color w:val="777777"/>
          <w:sz w:val="27"/>
          <w:szCs w:val="27"/>
          <w:shd w:val="clear" w:color="auto" w:fill="222222"/>
        </w:rPr>
      </w:pPr>
    </w:p>
    <w:p w14:paraId="68DE20EE" w14:textId="662BCF0D" w:rsidR="00893863" w:rsidRDefault="00893863" w:rsidP="002A1124">
      <w:pPr>
        <w:rPr>
          <w:rFonts w:ascii="Arial" w:hAnsi="Arial" w:cs="Arial"/>
          <w:color w:val="777777"/>
          <w:sz w:val="27"/>
          <w:szCs w:val="27"/>
          <w:shd w:val="clear" w:color="auto" w:fill="222222"/>
        </w:rPr>
      </w:pPr>
    </w:p>
    <w:p w14:paraId="309A2FEA" w14:textId="77777777" w:rsidR="002A1124" w:rsidRDefault="002A1124" w:rsidP="002A1124">
      <w:pPr>
        <w:rPr>
          <w:rFonts w:ascii="Arial" w:hAnsi="Arial" w:cs="Arial"/>
          <w:color w:val="777777"/>
          <w:sz w:val="27"/>
          <w:szCs w:val="27"/>
          <w:shd w:val="clear" w:color="auto" w:fill="222222"/>
        </w:rPr>
      </w:pPr>
    </w:p>
    <w:p w14:paraId="46208F63" w14:textId="77777777" w:rsidR="002A1124" w:rsidRPr="00571DB7" w:rsidRDefault="002A1124" w:rsidP="0024432E">
      <w:pPr>
        <w:rPr>
          <w:b/>
        </w:rPr>
      </w:pPr>
    </w:p>
    <w:p w14:paraId="3DE0408A" w14:textId="6E068BB1" w:rsidR="0024432E" w:rsidRDefault="0024432E" w:rsidP="0024432E"/>
    <w:p w14:paraId="6E07B249" w14:textId="0E007775" w:rsidR="008C2D53" w:rsidRDefault="008C2D53" w:rsidP="00C55357">
      <w:pPr>
        <w:shd w:val="clear" w:color="auto" w:fill="FFFFFF"/>
        <w:spacing w:line="480" w:lineRule="auto"/>
        <w:rPr>
          <w:color w:val="212529"/>
        </w:rPr>
      </w:pPr>
    </w:p>
    <w:p w14:paraId="28E958F1" w14:textId="246F9643" w:rsidR="00C55357" w:rsidRPr="00F80FC2" w:rsidRDefault="00C55357" w:rsidP="00C55357">
      <w:pPr>
        <w:shd w:val="clear" w:color="auto" w:fill="FFFFFF"/>
        <w:spacing w:line="480" w:lineRule="auto"/>
        <w:rPr>
          <w:color w:val="212529"/>
        </w:rPr>
      </w:pPr>
    </w:p>
    <w:p w14:paraId="215B6A17" w14:textId="77777777" w:rsidR="00F80FC2" w:rsidRPr="001F7E43" w:rsidRDefault="00F80FC2" w:rsidP="00722D7F">
      <w:pPr>
        <w:ind w:left="360"/>
        <w:rPr>
          <w:rFonts w:ascii="Arial" w:hAnsi="Arial"/>
          <w:sz w:val="20"/>
        </w:rPr>
      </w:pPr>
    </w:p>
    <w:sectPr w:rsidR="00F80FC2" w:rsidRPr="001F7E43" w:rsidSect="00722D7F">
      <w:footerReference w:type="default" r:id="rId2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290C" w14:textId="77777777" w:rsidR="00784577" w:rsidRDefault="00784577">
      <w:r>
        <w:separator/>
      </w:r>
    </w:p>
  </w:endnote>
  <w:endnote w:type="continuationSeparator" w:id="0">
    <w:p w14:paraId="0DEF06AE" w14:textId="77777777" w:rsidR="00784577" w:rsidRDefault="0078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7617"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B22FB5">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B22FB5">
      <w:rPr>
        <w:rStyle w:val="PageNumber"/>
        <w:rFonts w:ascii="Arial" w:hAnsi="Arial"/>
        <w:noProof/>
        <w:sz w:val="16"/>
        <w:szCs w:val="16"/>
      </w:rPr>
      <w:t>4</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52277" w14:textId="77777777" w:rsidR="00784577" w:rsidRDefault="00784577">
      <w:r>
        <w:separator/>
      </w:r>
    </w:p>
  </w:footnote>
  <w:footnote w:type="continuationSeparator" w:id="0">
    <w:p w14:paraId="67FBF7D3" w14:textId="77777777" w:rsidR="00784577" w:rsidRDefault="0078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A4F52"/>
    <w:multiLevelType w:val="multilevel"/>
    <w:tmpl w:val="8582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E4DE1"/>
    <w:multiLevelType w:val="multilevel"/>
    <w:tmpl w:val="DDD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D72A7"/>
    <w:multiLevelType w:val="hybridMultilevel"/>
    <w:tmpl w:val="E9FCE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C4C9F"/>
    <w:multiLevelType w:val="hybridMultilevel"/>
    <w:tmpl w:val="9CB8E192"/>
    <w:lvl w:ilvl="0" w:tplc="3964168E">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D1165"/>
    <w:multiLevelType w:val="hybridMultilevel"/>
    <w:tmpl w:val="09C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97DDF"/>
    <w:multiLevelType w:val="multilevel"/>
    <w:tmpl w:val="3ABC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F64CA"/>
    <w:multiLevelType w:val="multilevel"/>
    <w:tmpl w:val="C22A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F62F6"/>
    <w:multiLevelType w:val="hybridMultilevel"/>
    <w:tmpl w:val="AB9C2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51915"/>
    <w:multiLevelType w:val="multilevel"/>
    <w:tmpl w:val="DFA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91820"/>
    <w:multiLevelType w:val="multilevel"/>
    <w:tmpl w:val="82E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BB79AF"/>
    <w:multiLevelType w:val="multilevel"/>
    <w:tmpl w:val="3AA09082"/>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D32CB"/>
    <w:multiLevelType w:val="multilevel"/>
    <w:tmpl w:val="973E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65BF0"/>
    <w:multiLevelType w:val="multilevel"/>
    <w:tmpl w:val="AC82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35CA0"/>
    <w:multiLevelType w:val="hybridMultilevel"/>
    <w:tmpl w:val="437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9A3"/>
    <w:multiLevelType w:val="hybridMultilevel"/>
    <w:tmpl w:val="77767D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E3362"/>
    <w:multiLevelType w:val="multilevel"/>
    <w:tmpl w:val="D556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949F8"/>
    <w:multiLevelType w:val="multilevel"/>
    <w:tmpl w:val="DFBA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73248"/>
    <w:multiLevelType w:val="hybridMultilevel"/>
    <w:tmpl w:val="A662AC96"/>
    <w:lvl w:ilvl="0" w:tplc="EDFA31BE">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0328D"/>
    <w:multiLevelType w:val="hybridMultilevel"/>
    <w:tmpl w:val="2E4E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C1A67"/>
    <w:multiLevelType w:val="multilevel"/>
    <w:tmpl w:val="151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16DD4"/>
    <w:multiLevelType w:val="multilevel"/>
    <w:tmpl w:val="3AA09082"/>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A8048B"/>
    <w:multiLevelType w:val="hybridMultilevel"/>
    <w:tmpl w:val="EE5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0"/>
  </w:num>
  <w:num w:numId="5">
    <w:abstractNumId w:val="2"/>
  </w:num>
  <w:num w:numId="6">
    <w:abstractNumId w:val="10"/>
  </w:num>
  <w:num w:numId="7">
    <w:abstractNumId w:val="8"/>
  </w:num>
  <w:num w:numId="8">
    <w:abstractNumId w:val="1"/>
  </w:num>
  <w:num w:numId="9">
    <w:abstractNumId w:val="7"/>
    <w:lvlOverride w:ilvl="0">
      <w:lvl w:ilvl="0">
        <w:numFmt w:val="upperRoman"/>
        <w:lvlText w:val="%1."/>
        <w:lvlJc w:val="right"/>
      </w:lvl>
    </w:lvlOverride>
  </w:num>
  <w:num w:numId="10">
    <w:abstractNumId w:val="12"/>
    <w:lvlOverride w:ilvl="0">
      <w:lvl w:ilvl="0">
        <w:numFmt w:val="upperRoman"/>
        <w:lvlText w:val="%1."/>
        <w:lvlJc w:val="right"/>
      </w:lvl>
    </w:lvlOverride>
  </w:num>
  <w:num w:numId="11">
    <w:abstractNumId w:val="19"/>
  </w:num>
  <w:num w:numId="12">
    <w:abstractNumId w:val="21"/>
  </w:num>
  <w:num w:numId="13">
    <w:abstractNumId w:val="9"/>
  </w:num>
  <w:num w:numId="14">
    <w:abstractNumId w:val="11"/>
  </w:num>
  <w:num w:numId="15">
    <w:abstractNumId w:val="13"/>
  </w:num>
  <w:num w:numId="16">
    <w:abstractNumId w:val="4"/>
  </w:num>
  <w:num w:numId="17">
    <w:abstractNumId w:val="18"/>
  </w:num>
  <w:num w:numId="18">
    <w:abstractNumId w:val="5"/>
  </w:num>
  <w:num w:numId="19">
    <w:abstractNumId w:val="3"/>
  </w:num>
  <w:num w:numId="20">
    <w:abstractNumId w:val="22"/>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52"/>
    <w:rsid w:val="00002FDC"/>
    <w:rsid w:val="0001109A"/>
    <w:rsid w:val="000155E5"/>
    <w:rsid w:val="000221A5"/>
    <w:rsid w:val="00030A3D"/>
    <w:rsid w:val="00047A4A"/>
    <w:rsid w:val="0005352C"/>
    <w:rsid w:val="00061ADF"/>
    <w:rsid w:val="0007316A"/>
    <w:rsid w:val="000973F1"/>
    <w:rsid w:val="000A4E84"/>
    <w:rsid w:val="000C25D3"/>
    <w:rsid w:val="000D5A14"/>
    <w:rsid w:val="000E0B50"/>
    <w:rsid w:val="000E5671"/>
    <w:rsid w:val="000F26EE"/>
    <w:rsid w:val="00101638"/>
    <w:rsid w:val="001019BF"/>
    <w:rsid w:val="00103696"/>
    <w:rsid w:val="00107C1A"/>
    <w:rsid w:val="001117AA"/>
    <w:rsid w:val="00112752"/>
    <w:rsid w:val="0012762A"/>
    <w:rsid w:val="00132ECD"/>
    <w:rsid w:val="00135FDA"/>
    <w:rsid w:val="00140C75"/>
    <w:rsid w:val="00155540"/>
    <w:rsid w:val="00165FDA"/>
    <w:rsid w:val="001719E6"/>
    <w:rsid w:val="00172232"/>
    <w:rsid w:val="00176EB8"/>
    <w:rsid w:val="0018058C"/>
    <w:rsid w:val="00187F0F"/>
    <w:rsid w:val="00196B37"/>
    <w:rsid w:val="001A4B95"/>
    <w:rsid w:val="001A776E"/>
    <w:rsid w:val="001C082B"/>
    <w:rsid w:val="001C4391"/>
    <w:rsid w:val="001D34F0"/>
    <w:rsid w:val="001D6E20"/>
    <w:rsid w:val="001E299A"/>
    <w:rsid w:val="001F0278"/>
    <w:rsid w:val="001F2556"/>
    <w:rsid w:val="00201D78"/>
    <w:rsid w:val="00201E5F"/>
    <w:rsid w:val="0020241C"/>
    <w:rsid w:val="00204AE2"/>
    <w:rsid w:val="0020595C"/>
    <w:rsid w:val="00207DE3"/>
    <w:rsid w:val="00210C3B"/>
    <w:rsid w:val="00212EFB"/>
    <w:rsid w:val="00215785"/>
    <w:rsid w:val="00225263"/>
    <w:rsid w:val="00227F9F"/>
    <w:rsid w:val="00227FAE"/>
    <w:rsid w:val="0024432E"/>
    <w:rsid w:val="002510FE"/>
    <w:rsid w:val="0025285E"/>
    <w:rsid w:val="002600BB"/>
    <w:rsid w:val="00266B42"/>
    <w:rsid w:val="002713C9"/>
    <w:rsid w:val="00273194"/>
    <w:rsid w:val="00274A20"/>
    <w:rsid w:val="00277FCD"/>
    <w:rsid w:val="00290B33"/>
    <w:rsid w:val="002A1124"/>
    <w:rsid w:val="002A239B"/>
    <w:rsid w:val="002B0F94"/>
    <w:rsid w:val="002B1B8D"/>
    <w:rsid w:val="002B65A2"/>
    <w:rsid w:val="002E2744"/>
    <w:rsid w:val="002E4AA7"/>
    <w:rsid w:val="002F557E"/>
    <w:rsid w:val="002F5D2C"/>
    <w:rsid w:val="00306479"/>
    <w:rsid w:val="00315669"/>
    <w:rsid w:val="003202BB"/>
    <w:rsid w:val="00325553"/>
    <w:rsid w:val="0033102D"/>
    <w:rsid w:val="00334883"/>
    <w:rsid w:val="00342782"/>
    <w:rsid w:val="00350962"/>
    <w:rsid w:val="003541DE"/>
    <w:rsid w:val="003574DE"/>
    <w:rsid w:val="00367446"/>
    <w:rsid w:val="003773EA"/>
    <w:rsid w:val="00383DD7"/>
    <w:rsid w:val="003A081D"/>
    <w:rsid w:val="003A23FD"/>
    <w:rsid w:val="003A465C"/>
    <w:rsid w:val="003B70BA"/>
    <w:rsid w:val="003C1646"/>
    <w:rsid w:val="003E02D9"/>
    <w:rsid w:val="003E52DE"/>
    <w:rsid w:val="003F0D4C"/>
    <w:rsid w:val="003F4272"/>
    <w:rsid w:val="003F742F"/>
    <w:rsid w:val="004016B1"/>
    <w:rsid w:val="0040546C"/>
    <w:rsid w:val="004068F7"/>
    <w:rsid w:val="00413040"/>
    <w:rsid w:val="0041765A"/>
    <w:rsid w:val="00426C39"/>
    <w:rsid w:val="0043410D"/>
    <w:rsid w:val="00445E0A"/>
    <w:rsid w:val="00451551"/>
    <w:rsid w:val="00467171"/>
    <w:rsid w:val="00492A89"/>
    <w:rsid w:val="00494E03"/>
    <w:rsid w:val="004A064E"/>
    <w:rsid w:val="004A1BD6"/>
    <w:rsid w:val="004B2112"/>
    <w:rsid w:val="004B2D7C"/>
    <w:rsid w:val="004B569A"/>
    <w:rsid w:val="004C22DC"/>
    <w:rsid w:val="004C3539"/>
    <w:rsid w:val="004D0101"/>
    <w:rsid w:val="004D5DC1"/>
    <w:rsid w:val="004D6E83"/>
    <w:rsid w:val="004E10B4"/>
    <w:rsid w:val="004E2E47"/>
    <w:rsid w:val="00500975"/>
    <w:rsid w:val="00503998"/>
    <w:rsid w:val="00504638"/>
    <w:rsid w:val="00516967"/>
    <w:rsid w:val="00523E33"/>
    <w:rsid w:val="00524BED"/>
    <w:rsid w:val="005250BD"/>
    <w:rsid w:val="0052575D"/>
    <w:rsid w:val="00531F08"/>
    <w:rsid w:val="00540244"/>
    <w:rsid w:val="00540D4E"/>
    <w:rsid w:val="00541D53"/>
    <w:rsid w:val="005608B2"/>
    <w:rsid w:val="00564B03"/>
    <w:rsid w:val="00566B65"/>
    <w:rsid w:val="00570161"/>
    <w:rsid w:val="00571DB7"/>
    <w:rsid w:val="00582B02"/>
    <w:rsid w:val="00582BEF"/>
    <w:rsid w:val="005831A9"/>
    <w:rsid w:val="00591DB1"/>
    <w:rsid w:val="005B0DC7"/>
    <w:rsid w:val="005B2D0E"/>
    <w:rsid w:val="005B3A6F"/>
    <w:rsid w:val="005B458C"/>
    <w:rsid w:val="005C3532"/>
    <w:rsid w:val="005C56A0"/>
    <w:rsid w:val="005D2451"/>
    <w:rsid w:val="005E4CC4"/>
    <w:rsid w:val="005F3702"/>
    <w:rsid w:val="005F3A3C"/>
    <w:rsid w:val="005F7B33"/>
    <w:rsid w:val="005F7B63"/>
    <w:rsid w:val="00604A71"/>
    <w:rsid w:val="00605C1A"/>
    <w:rsid w:val="00623B69"/>
    <w:rsid w:val="00640C4B"/>
    <w:rsid w:val="006440D2"/>
    <w:rsid w:val="00682DE3"/>
    <w:rsid w:val="00693FC6"/>
    <w:rsid w:val="00697872"/>
    <w:rsid w:val="006A13E7"/>
    <w:rsid w:val="006A60A5"/>
    <w:rsid w:val="006B1440"/>
    <w:rsid w:val="006B47B5"/>
    <w:rsid w:val="006F285C"/>
    <w:rsid w:val="00703C0E"/>
    <w:rsid w:val="00716275"/>
    <w:rsid w:val="0071635F"/>
    <w:rsid w:val="00722D7F"/>
    <w:rsid w:val="00726820"/>
    <w:rsid w:val="00726A7B"/>
    <w:rsid w:val="00741B0D"/>
    <w:rsid w:val="007427D1"/>
    <w:rsid w:val="00743101"/>
    <w:rsid w:val="00745526"/>
    <w:rsid w:val="00745D66"/>
    <w:rsid w:val="00747279"/>
    <w:rsid w:val="00750FB7"/>
    <w:rsid w:val="00751499"/>
    <w:rsid w:val="00753968"/>
    <w:rsid w:val="00761205"/>
    <w:rsid w:val="007646B1"/>
    <w:rsid w:val="00770788"/>
    <w:rsid w:val="0077635C"/>
    <w:rsid w:val="00784577"/>
    <w:rsid w:val="00784B96"/>
    <w:rsid w:val="00784CB3"/>
    <w:rsid w:val="0079495A"/>
    <w:rsid w:val="00796145"/>
    <w:rsid w:val="0079668D"/>
    <w:rsid w:val="007A7D85"/>
    <w:rsid w:val="007B2023"/>
    <w:rsid w:val="007B5E3B"/>
    <w:rsid w:val="007B7ABD"/>
    <w:rsid w:val="007D70BB"/>
    <w:rsid w:val="007D7509"/>
    <w:rsid w:val="007E751C"/>
    <w:rsid w:val="007F56EC"/>
    <w:rsid w:val="007F7E79"/>
    <w:rsid w:val="008022D7"/>
    <w:rsid w:val="00802680"/>
    <w:rsid w:val="00810959"/>
    <w:rsid w:val="0081354C"/>
    <w:rsid w:val="008215F0"/>
    <w:rsid w:val="008346D3"/>
    <w:rsid w:val="00835188"/>
    <w:rsid w:val="00835A4E"/>
    <w:rsid w:val="00837468"/>
    <w:rsid w:val="00844218"/>
    <w:rsid w:val="00854544"/>
    <w:rsid w:val="00857021"/>
    <w:rsid w:val="008623FC"/>
    <w:rsid w:val="00866BD4"/>
    <w:rsid w:val="008706EB"/>
    <w:rsid w:val="00870A71"/>
    <w:rsid w:val="008747E4"/>
    <w:rsid w:val="00880FEE"/>
    <w:rsid w:val="0088434C"/>
    <w:rsid w:val="00893863"/>
    <w:rsid w:val="008C2D53"/>
    <w:rsid w:val="008C4D9F"/>
    <w:rsid w:val="008C5B0A"/>
    <w:rsid w:val="008D4A9D"/>
    <w:rsid w:val="008E1886"/>
    <w:rsid w:val="008E4D2B"/>
    <w:rsid w:val="008F00B9"/>
    <w:rsid w:val="008F5A96"/>
    <w:rsid w:val="008F5E58"/>
    <w:rsid w:val="00902065"/>
    <w:rsid w:val="00911111"/>
    <w:rsid w:val="00913722"/>
    <w:rsid w:val="00913B17"/>
    <w:rsid w:val="009148A0"/>
    <w:rsid w:val="00917884"/>
    <w:rsid w:val="00927F81"/>
    <w:rsid w:val="0093750C"/>
    <w:rsid w:val="00947012"/>
    <w:rsid w:val="009632FF"/>
    <w:rsid w:val="00971B2F"/>
    <w:rsid w:val="009724E4"/>
    <w:rsid w:val="009737EB"/>
    <w:rsid w:val="00975E88"/>
    <w:rsid w:val="00997895"/>
    <w:rsid w:val="00997919"/>
    <w:rsid w:val="009B4AF2"/>
    <w:rsid w:val="009C5224"/>
    <w:rsid w:val="009C622E"/>
    <w:rsid w:val="009D1A87"/>
    <w:rsid w:val="009D1AA7"/>
    <w:rsid w:val="009F19BF"/>
    <w:rsid w:val="009F1E2B"/>
    <w:rsid w:val="00A00892"/>
    <w:rsid w:val="00A07943"/>
    <w:rsid w:val="00A14189"/>
    <w:rsid w:val="00A154D2"/>
    <w:rsid w:val="00A16027"/>
    <w:rsid w:val="00A23948"/>
    <w:rsid w:val="00A51562"/>
    <w:rsid w:val="00A6281A"/>
    <w:rsid w:val="00A63449"/>
    <w:rsid w:val="00A82873"/>
    <w:rsid w:val="00A84C00"/>
    <w:rsid w:val="00A85CD8"/>
    <w:rsid w:val="00A90F33"/>
    <w:rsid w:val="00A97E7F"/>
    <w:rsid w:val="00AA1A82"/>
    <w:rsid w:val="00AA27DF"/>
    <w:rsid w:val="00AA50D3"/>
    <w:rsid w:val="00AA6A44"/>
    <w:rsid w:val="00AB0522"/>
    <w:rsid w:val="00AB42B3"/>
    <w:rsid w:val="00AC021E"/>
    <w:rsid w:val="00AC0BEA"/>
    <w:rsid w:val="00AD625A"/>
    <w:rsid w:val="00AD669F"/>
    <w:rsid w:val="00AE00C5"/>
    <w:rsid w:val="00AE3211"/>
    <w:rsid w:val="00AE7E03"/>
    <w:rsid w:val="00AF714D"/>
    <w:rsid w:val="00B001D0"/>
    <w:rsid w:val="00B0412A"/>
    <w:rsid w:val="00B04D00"/>
    <w:rsid w:val="00B123A3"/>
    <w:rsid w:val="00B22FB5"/>
    <w:rsid w:val="00B27F44"/>
    <w:rsid w:val="00B36A65"/>
    <w:rsid w:val="00B445B9"/>
    <w:rsid w:val="00B727F9"/>
    <w:rsid w:val="00B77F21"/>
    <w:rsid w:val="00B866B8"/>
    <w:rsid w:val="00BA1EC0"/>
    <w:rsid w:val="00BA3663"/>
    <w:rsid w:val="00BA3CD0"/>
    <w:rsid w:val="00BC0012"/>
    <w:rsid w:val="00BC0C0D"/>
    <w:rsid w:val="00BC5AD8"/>
    <w:rsid w:val="00BD1797"/>
    <w:rsid w:val="00BF393C"/>
    <w:rsid w:val="00C03A9A"/>
    <w:rsid w:val="00C10C01"/>
    <w:rsid w:val="00C12BD1"/>
    <w:rsid w:val="00C22BE1"/>
    <w:rsid w:val="00C258A3"/>
    <w:rsid w:val="00C402D7"/>
    <w:rsid w:val="00C45E85"/>
    <w:rsid w:val="00C51FE3"/>
    <w:rsid w:val="00C55357"/>
    <w:rsid w:val="00C604E7"/>
    <w:rsid w:val="00C6272E"/>
    <w:rsid w:val="00C63E94"/>
    <w:rsid w:val="00C706BC"/>
    <w:rsid w:val="00C757DD"/>
    <w:rsid w:val="00C805D1"/>
    <w:rsid w:val="00C81B2B"/>
    <w:rsid w:val="00CA0BB0"/>
    <w:rsid w:val="00CB0C0B"/>
    <w:rsid w:val="00CB2BF7"/>
    <w:rsid w:val="00CB4D59"/>
    <w:rsid w:val="00CD268B"/>
    <w:rsid w:val="00CD2F30"/>
    <w:rsid w:val="00CE017A"/>
    <w:rsid w:val="00CE2890"/>
    <w:rsid w:val="00CF0184"/>
    <w:rsid w:val="00CF58A1"/>
    <w:rsid w:val="00D011A0"/>
    <w:rsid w:val="00D15B6C"/>
    <w:rsid w:val="00D20335"/>
    <w:rsid w:val="00D4188E"/>
    <w:rsid w:val="00D6752F"/>
    <w:rsid w:val="00D70924"/>
    <w:rsid w:val="00D76253"/>
    <w:rsid w:val="00D82878"/>
    <w:rsid w:val="00D82A6F"/>
    <w:rsid w:val="00D84F4E"/>
    <w:rsid w:val="00DA2E52"/>
    <w:rsid w:val="00DA412D"/>
    <w:rsid w:val="00DA547B"/>
    <w:rsid w:val="00DC21A8"/>
    <w:rsid w:val="00DC282F"/>
    <w:rsid w:val="00DD2165"/>
    <w:rsid w:val="00DE7FB4"/>
    <w:rsid w:val="00DF3B24"/>
    <w:rsid w:val="00DF527F"/>
    <w:rsid w:val="00E00B5C"/>
    <w:rsid w:val="00E066CB"/>
    <w:rsid w:val="00E168E8"/>
    <w:rsid w:val="00E16AF4"/>
    <w:rsid w:val="00E21115"/>
    <w:rsid w:val="00E2508C"/>
    <w:rsid w:val="00E34B0A"/>
    <w:rsid w:val="00E57FF6"/>
    <w:rsid w:val="00E62173"/>
    <w:rsid w:val="00E71E83"/>
    <w:rsid w:val="00E72384"/>
    <w:rsid w:val="00E72E83"/>
    <w:rsid w:val="00E72EAD"/>
    <w:rsid w:val="00E81C93"/>
    <w:rsid w:val="00E87F53"/>
    <w:rsid w:val="00E90674"/>
    <w:rsid w:val="00EA4396"/>
    <w:rsid w:val="00EC14EE"/>
    <w:rsid w:val="00ED09E5"/>
    <w:rsid w:val="00ED0E29"/>
    <w:rsid w:val="00ED3C62"/>
    <w:rsid w:val="00EE06CF"/>
    <w:rsid w:val="00F04FDB"/>
    <w:rsid w:val="00F80FC2"/>
    <w:rsid w:val="00F81B52"/>
    <w:rsid w:val="00F82AD7"/>
    <w:rsid w:val="00F87E43"/>
    <w:rsid w:val="00F90DAE"/>
    <w:rsid w:val="00F953F6"/>
    <w:rsid w:val="00F96AB4"/>
    <w:rsid w:val="00FA2A54"/>
    <w:rsid w:val="00FB0257"/>
    <w:rsid w:val="00FD4BCA"/>
    <w:rsid w:val="00FF2DAB"/>
    <w:rsid w:val="00FF74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1EB63B"/>
  <w15:docId w15:val="{E0868557-E7A1-3947-A3D9-E36BE965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NormalWeb">
    <w:name w:val="Normal (Web)"/>
    <w:basedOn w:val="Normal"/>
    <w:uiPriority w:val="99"/>
    <w:unhideWhenUsed/>
    <w:rsid w:val="00802680"/>
    <w:pPr>
      <w:spacing w:before="100" w:beforeAutospacing="1" w:after="100" w:afterAutospacing="1"/>
    </w:pPr>
  </w:style>
  <w:style w:type="character" w:customStyle="1" w:styleId="apple-converted-space">
    <w:name w:val="apple-converted-space"/>
    <w:basedOn w:val="DefaultParagraphFont"/>
    <w:rsid w:val="00753968"/>
  </w:style>
  <w:style w:type="character" w:customStyle="1" w:styleId="iste-tooltip">
    <w:name w:val="iste-tooltip"/>
    <w:basedOn w:val="DefaultParagraphFont"/>
    <w:rsid w:val="00753968"/>
  </w:style>
  <w:style w:type="character" w:styleId="Hyperlink">
    <w:name w:val="Hyperlink"/>
    <w:basedOn w:val="DefaultParagraphFont"/>
    <w:uiPriority w:val="99"/>
    <w:unhideWhenUsed/>
    <w:rsid w:val="00C402D7"/>
    <w:rPr>
      <w:color w:val="0000FF" w:themeColor="hyperlink"/>
      <w:u w:val="single"/>
    </w:rPr>
  </w:style>
  <w:style w:type="character" w:styleId="FollowedHyperlink">
    <w:name w:val="FollowedHyperlink"/>
    <w:basedOn w:val="DefaultParagraphFont"/>
    <w:uiPriority w:val="99"/>
    <w:semiHidden/>
    <w:unhideWhenUsed/>
    <w:rsid w:val="00342782"/>
    <w:rPr>
      <w:color w:val="800080" w:themeColor="followedHyperlink"/>
      <w:u w:val="single"/>
    </w:rPr>
  </w:style>
  <w:style w:type="character" w:styleId="UnresolvedMention">
    <w:name w:val="Unresolved Mention"/>
    <w:basedOn w:val="DefaultParagraphFont"/>
    <w:uiPriority w:val="99"/>
    <w:semiHidden/>
    <w:unhideWhenUsed/>
    <w:rsid w:val="009C622E"/>
    <w:rPr>
      <w:color w:val="605E5C"/>
      <w:shd w:val="clear" w:color="auto" w:fill="E1DFDD"/>
    </w:rPr>
  </w:style>
  <w:style w:type="character" w:customStyle="1" w:styleId="scayt-misspell-word">
    <w:name w:val="scayt-misspell-word"/>
    <w:basedOn w:val="DefaultParagraphFont"/>
    <w:rsid w:val="00E00B5C"/>
  </w:style>
  <w:style w:type="paragraph" w:styleId="ListParagraph">
    <w:name w:val="List Paragraph"/>
    <w:basedOn w:val="Normal"/>
    <w:uiPriority w:val="72"/>
    <w:rsid w:val="00C55357"/>
    <w:pPr>
      <w:ind w:left="720"/>
      <w:contextualSpacing/>
    </w:pPr>
  </w:style>
  <w:style w:type="character" w:styleId="Strong">
    <w:name w:val="Strong"/>
    <w:basedOn w:val="DefaultParagraphFont"/>
    <w:uiPriority w:val="22"/>
    <w:qFormat/>
    <w:rsid w:val="00917884"/>
    <w:rPr>
      <w:b/>
      <w:bCs/>
    </w:rPr>
  </w:style>
  <w:style w:type="character" w:customStyle="1" w:styleId="perrlacitation">
    <w:name w:val="perrla_citation"/>
    <w:basedOn w:val="DefaultParagraphFont"/>
    <w:rsid w:val="00225263"/>
  </w:style>
  <w:style w:type="character" w:styleId="Emphasis">
    <w:name w:val="Emphasis"/>
    <w:basedOn w:val="DefaultParagraphFont"/>
    <w:uiPriority w:val="20"/>
    <w:qFormat/>
    <w:rsid w:val="00DE7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233">
      <w:bodyDiv w:val="1"/>
      <w:marLeft w:val="0"/>
      <w:marRight w:val="0"/>
      <w:marTop w:val="0"/>
      <w:marBottom w:val="0"/>
      <w:divBdr>
        <w:top w:val="none" w:sz="0" w:space="0" w:color="auto"/>
        <w:left w:val="none" w:sz="0" w:space="0" w:color="auto"/>
        <w:bottom w:val="none" w:sz="0" w:space="0" w:color="auto"/>
        <w:right w:val="none" w:sz="0" w:space="0" w:color="auto"/>
      </w:divBdr>
    </w:div>
    <w:div w:id="54085164">
      <w:bodyDiv w:val="1"/>
      <w:marLeft w:val="0"/>
      <w:marRight w:val="0"/>
      <w:marTop w:val="0"/>
      <w:marBottom w:val="0"/>
      <w:divBdr>
        <w:top w:val="none" w:sz="0" w:space="0" w:color="auto"/>
        <w:left w:val="none" w:sz="0" w:space="0" w:color="auto"/>
        <w:bottom w:val="none" w:sz="0" w:space="0" w:color="auto"/>
        <w:right w:val="none" w:sz="0" w:space="0" w:color="auto"/>
      </w:divBdr>
      <w:divsChild>
        <w:div w:id="652099452">
          <w:marLeft w:val="0"/>
          <w:marRight w:val="0"/>
          <w:marTop w:val="0"/>
          <w:marBottom w:val="0"/>
          <w:divBdr>
            <w:top w:val="none" w:sz="0" w:space="0" w:color="auto"/>
            <w:left w:val="none" w:sz="0" w:space="0" w:color="auto"/>
            <w:bottom w:val="none" w:sz="0" w:space="0" w:color="auto"/>
            <w:right w:val="none" w:sz="0" w:space="0" w:color="auto"/>
          </w:divBdr>
          <w:divsChild>
            <w:div w:id="997928447">
              <w:marLeft w:val="0"/>
              <w:marRight w:val="0"/>
              <w:marTop w:val="0"/>
              <w:marBottom w:val="0"/>
              <w:divBdr>
                <w:top w:val="none" w:sz="0" w:space="0" w:color="auto"/>
                <w:left w:val="none" w:sz="0" w:space="0" w:color="auto"/>
                <w:bottom w:val="none" w:sz="0" w:space="0" w:color="auto"/>
                <w:right w:val="none" w:sz="0" w:space="0" w:color="auto"/>
              </w:divBdr>
              <w:divsChild>
                <w:div w:id="7382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765">
      <w:bodyDiv w:val="1"/>
      <w:marLeft w:val="0"/>
      <w:marRight w:val="0"/>
      <w:marTop w:val="0"/>
      <w:marBottom w:val="0"/>
      <w:divBdr>
        <w:top w:val="none" w:sz="0" w:space="0" w:color="auto"/>
        <w:left w:val="none" w:sz="0" w:space="0" w:color="auto"/>
        <w:bottom w:val="none" w:sz="0" w:space="0" w:color="auto"/>
        <w:right w:val="none" w:sz="0" w:space="0" w:color="auto"/>
      </w:divBdr>
    </w:div>
    <w:div w:id="112404255">
      <w:bodyDiv w:val="1"/>
      <w:marLeft w:val="0"/>
      <w:marRight w:val="0"/>
      <w:marTop w:val="0"/>
      <w:marBottom w:val="0"/>
      <w:divBdr>
        <w:top w:val="none" w:sz="0" w:space="0" w:color="auto"/>
        <w:left w:val="none" w:sz="0" w:space="0" w:color="auto"/>
        <w:bottom w:val="none" w:sz="0" w:space="0" w:color="auto"/>
        <w:right w:val="none" w:sz="0" w:space="0" w:color="auto"/>
      </w:divBdr>
      <w:divsChild>
        <w:div w:id="725682053">
          <w:marLeft w:val="0"/>
          <w:marRight w:val="0"/>
          <w:marTop w:val="0"/>
          <w:marBottom w:val="0"/>
          <w:divBdr>
            <w:top w:val="none" w:sz="0" w:space="0" w:color="auto"/>
            <w:left w:val="none" w:sz="0" w:space="0" w:color="auto"/>
            <w:bottom w:val="none" w:sz="0" w:space="0" w:color="auto"/>
            <w:right w:val="none" w:sz="0" w:space="0" w:color="auto"/>
          </w:divBdr>
          <w:divsChild>
            <w:div w:id="594097967">
              <w:marLeft w:val="0"/>
              <w:marRight w:val="0"/>
              <w:marTop w:val="0"/>
              <w:marBottom w:val="0"/>
              <w:divBdr>
                <w:top w:val="none" w:sz="0" w:space="0" w:color="auto"/>
                <w:left w:val="none" w:sz="0" w:space="0" w:color="auto"/>
                <w:bottom w:val="none" w:sz="0" w:space="0" w:color="auto"/>
                <w:right w:val="none" w:sz="0" w:space="0" w:color="auto"/>
              </w:divBdr>
              <w:divsChild>
                <w:div w:id="1092820378">
                  <w:marLeft w:val="0"/>
                  <w:marRight w:val="0"/>
                  <w:marTop w:val="0"/>
                  <w:marBottom w:val="0"/>
                  <w:divBdr>
                    <w:top w:val="none" w:sz="0" w:space="0" w:color="auto"/>
                    <w:left w:val="none" w:sz="0" w:space="0" w:color="auto"/>
                    <w:bottom w:val="none" w:sz="0" w:space="0" w:color="auto"/>
                    <w:right w:val="none" w:sz="0" w:space="0" w:color="auto"/>
                  </w:divBdr>
                  <w:divsChild>
                    <w:div w:id="10519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1359">
      <w:bodyDiv w:val="1"/>
      <w:marLeft w:val="0"/>
      <w:marRight w:val="0"/>
      <w:marTop w:val="0"/>
      <w:marBottom w:val="0"/>
      <w:divBdr>
        <w:top w:val="none" w:sz="0" w:space="0" w:color="auto"/>
        <w:left w:val="none" w:sz="0" w:space="0" w:color="auto"/>
        <w:bottom w:val="none" w:sz="0" w:space="0" w:color="auto"/>
        <w:right w:val="none" w:sz="0" w:space="0" w:color="auto"/>
      </w:divBdr>
    </w:div>
    <w:div w:id="154685774">
      <w:bodyDiv w:val="1"/>
      <w:marLeft w:val="0"/>
      <w:marRight w:val="0"/>
      <w:marTop w:val="0"/>
      <w:marBottom w:val="0"/>
      <w:divBdr>
        <w:top w:val="none" w:sz="0" w:space="0" w:color="auto"/>
        <w:left w:val="none" w:sz="0" w:space="0" w:color="auto"/>
        <w:bottom w:val="none" w:sz="0" w:space="0" w:color="auto"/>
        <w:right w:val="none" w:sz="0" w:space="0" w:color="auto"/>
      </w:divBdr>
    </w:div>
    <w:div w:id="163783658">
      <w:bodyDiv w:val="1"/>
      <w:marLeft w:val="0"/>
      <w:marRight w:val="0"/>
      <w:marTop w:val="0"/>
      <w:marBottom w:val="0"/>
      <w:divBdr>
        <w:top w:val="none" w:sz="0" w:space="0" w:color="auto"/>
        <w:left w:val="none" w:sz="0" w:space="0" w:color="auto"/>
        <w:bottom w:val="none" w:sz="0" w:space="0" w:color="auto"/>
        <w:right w:val="none" w:sz="0" w:space="0" w:color="auto"/>
      </w:divBdr>
    </w:div>
    <w:div w:id="242762961">
      <w:bodyDiv w:val="1"/>
      <w:marLeft w:val="0"/>
      <w:marRight w:val="0"/>
      <w:marTop w:val="0"/>
      <w:marBottom w:val="0"/>
      <w:divBdr>
        <w:top w:val="none" w:sz="0" w:space="0" w:color="auto"/>
        <w:left w:val="none" w:sz="0" w:space="0" w:color="auto"/>
        <w:bottom w:val="none" w:sz="0" w:space="0" w:color="auto"/>
        <w:right w:val="none" w:sz="0" w:space="0" w:color="auto"/>
      </w:divBdr>
    </w:div>
    <w:div w:id="264851429">
      <w:bodyDiv w:val="1"/>
      <w:marLeft w:val="0"/>
      <w:marRight w:val="0"/>
      <w:marTop w:val="0"/>
      <w:marBottom w:val="0"/>
      <w:divBdr>
        <w:top w:val="none" w:sz="0" w:space="0" w:color="auto"/>
        <w:left w:val="none" w:sz="0" w:space="0" w:color="auto"/>
        <w:bottom w:val="none" w:sz="0" w:space="0" w:color="auto"/>
        <w:right w:val="none" w:sz="0" w:space="0" w:color="auto"/>
      </w:divBdr>
    </w:div>
    <w:div w:id="277219743">
      <w:bodyDiv w:val="1"/>
      <w:marLeft w:val="0"/>
      <w:marRight w:val="0"/>
      <w:marTop w:val="0"/>
      <w:marBottom w:val="0"/>
      <w:divBdr>
        <w:top w:val="none" w:sz="0" w:space="0" w:color="auto"/>
        <w:left w:val="none" w:sz="0" w:space="0" w:color="auto"/>
        <w:bottom w:val="none" w:sz="0" w:space="0" w:color="auto"/>
        <w:right w:val="none" w:sz="0" w:space="0" w:color="auto"/>
      </w:divBdr>
    </w:div>
    <w:div w:id="286471077">
      <w:bodyDiv w:val="1"/>
      <w:marLeft w:val="0"/>
      <w:marRight w:val="0"/>
      <w:marTop w:val="0"/>
      <w:marBottom w:val="0"/>
      <w:divBdr>
        <w:top w:val="none" w:sz="0" w:space="0" w:color="auto"/>
        <w:left w:val="none" w:sz="0" w:space="0" w:color="auto"/>
        <w:bottom w:val="none" w:sz="0" w:space="0" w:color="auto"/>
        <w:right w:val="none" w:sz="0" w:space="0" w:color="auto"/>
      </w:divBdr>
    </w:div>
    <w:div w:id="288708006">
      <w:bodyDiv w:val="1"/>
      <w:marLeft w:val="0"/>
      <w:marRight w:val="0"/>
      <w:marTop w:val="0"/>
      <w:marBottom w:val="0"/>
      <w:divBdr>
        <w:top w:val="none" w:sz="0" w:space="0" w:color="auto"/>
        <w:left w:val="none" w:sz="0" w:space="0" w:color="auto"/>
        <w:bottom w:val="none" w:sz="0" w:space="0" w:color="auto"/>
        <w:right w:val="none" w:sz="0" w:space="0" w:color="auto"/>
      </w:divBdr>
    </w:div>
    <w:div w:id="305935967">
      <w:bodyDiv w:val="1"/>
      <w:marLeft w:val="0"/>
      <w:marRight w:val="0"/>
      <w:marTop w:val="0"/>
      <w:marBottom w:val="0"/>
      <w:divBdr>
        <w:top w:val="none" w:sz="0" w:space="0" w:color="auto"/>
        <w:left w:val="none" w:sz="0" w:space="0" w:color="auto"/>
        <w:bottom w:val="none" w:sz="0" w:space="0" w:color="auto"/>
        <w:right w:val="none" w:sz="0" w:space="0" w:color="auto"/>
      </w:divBdr>
    </w:div>
    <w:div w:id="455760786">
      <w:bodyDiv w:val="1"/>
      <w:marLeft w:val="0"/>
      <w:marRight w:val="0"/>
      <w:marTop w:val="0"/>
      <w:marBottom w:val="0"/>
      <w:divBdr>
        <w:top w:val="none" w:sz="0" w:space="0" w:color="auto"/>
        <w:left w:val="none" w:sz="0" w:space="0" w:color="auto"/>
        <w:bottom w:val="none" w:sz="0" w:space="0" w:color="auto"/>
        <w:right w:val="none" w:sz="0" w:space="0" w:color="auto"/>
      </w:divBdr>
    </w:div>
    <w:div w:id="457989059">
      <w:bodyDiv w:val="1"/>
      <w:marLeft w:val="0"/>
      <w:marRight w:val="0"/>
      <w:marTop w:val="0"/>
      <w:marBottom w:val="0"/>
      <w:divBdr>
        <w:top w:val="none" w:sz="0" w:space="0" w:color="auto"/>
        <w:left w:val="none" w:sz="0" w:space="0" w:color="auto"/>
        <w:bottom w:val="none" w:sz="0" w:space="0" w:color="auto"/>
        <w:right w:val="none" w:sz="0" w:space="0" w:color="auto"/>
      </w:divBdr>
      <w:divsChild>
        <w:div w:id="735661803">
          <w:marLeft w:val="0"/>
          <w:marRight w:val="0"/>
          <w:marTop w:val="0"/>
          <w:marBottom w:val="0"/>
          <w:divBdr>
            <w:top w:val="none" w:sz="0" w:space="0" w:color="auto"/>
            <w:left w:val="none" w:sz="0" w:space="0" w:color="auto"/>
            <w:bottom w:val="none" w:sz="0" w:space="0" w:color="auto"/>
            <w:right w:val="none" w:sz="0" w:space="0" w:color="auto"/>
          </w:divBdr>
          <w:divsChild>
            <w:div w:id="429350790">
              <w:marLeft w:val="0"/>
              <w:marRight w:val="0"/>
              <w:marTop w:val="0"/>
              <w:marBottom w:val="0"/>
              <w:divBdr>
                <w:top w:val="none" w:sz="0" w:space="0" w:color="auto"/>
                <w:left w:val="none" w:sz="0" w:space="0" w:color="auto"/>
                <w:bottom w:val="none" w:sz="0" w:space="0" w:color="auto"/>
                <w:right w:val="none" w:sz="0" w:space="0" w:color="auto"/>
              </w:divBdr>
              <w:divsChild>
                <w:div w:id="13879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4798">
      <w:bodyDiv w:val="1"/>
      <w:marLeft w:val="0"/>
      <w:marRight w:val="0"/>
      <w:marTop w:val="0"/>
      <w:marBottom w:val="0"/>
      <w:divBdr>
        <w:top w:val="none" w:sz="0" w:space="0" w:color="auto"/>
        <w:left w:val="none" w:sz="0" w:space="0" w:color="auto"/>
        <w:bottom w:val="none" w:sz="0" w:space="0" w:color="auto"/>
        <w:right w:val="none" w:sz="0" w:space="0" w:color="auto"/>
      </w:divBdr>
    </w:div>
    <w:div w:id="507063766">
      <w:bodyDiv w:val="1"/>
      <w:marLeft w:val="0"/>
      <w:marRight w:val="0"/>
      <w:marTop w:val="0"/>
      <w:marBottom w:val="0"/>
      <w:divBdr>
        <w:top w:val="none" w:sz="0" w:space="0" w:color="auto"/>
        <w:left w:val="none" w:sz="0" w:space="0" w:color="auto"/>
        <w:bottom w:val="none" w:sz="0" w:space="0" w:color="auto"/>
        <w:right w:val="none" w:sz="0" w:space="0" w:color="auto"/>
      </w:divBdr>
    </w:div>
    <w:div w:id="541213213">
      <w:bodyDiv w:val="1"/>
      <w:marLeft w:val="0"/>
      <w:marRight w:val="0"/>
      <w:marTop w:val="0"/>
      <w:marBottom w:val="0"/>
      <w:divBdr>
        <w:top w:val="none" w:sz="0" w:space="0" w:color="auto"/>
        <w:left w:val="none" w:sz="0" w:space="0" w:color="auto"/>
        <w:bottom w:val="none" w:sz="0" w:space="0" w:color="auto"/>
        <w:right w:val="none" w:sz="0" w:space="0" w:color="auto"/>
      </w:divBdr>
      <w:divsChild>
        <w:div w:id="909845330">
          <w:marLeft w:val="0"/>
          <w:marRight w:val="0"/>
          <w:marTop w:val="0"/>
          <w:marBottom w:val="0"/>
          <w:divBdr>
            <w:top w:val="none" w:sz="0" w:space="0" w:color="auto"/>
            <w:left w:val="none" w:sz="0" w:space="0" w:color="auto"/>
            <w:bottom w:val="none" w:sz="0" w:space="0" w:color="auto"/>
            <w:right w:val="none" w:sz="0" w:space="0" w:color="auto"/>
          </w:divBdr>
          <w:divsChild>
            <w:div w:id="1420130267">
              <w:marLeft w:val="0"/>
              <w:marRight w:val="0"/>
              <w:marTop w:val="0"/>
              <w:marBottom w:val="0"/>
              <w:divBdr>
                <w:top w:val="none" w:sz="0" w:space="0" w:color="auto"/>
                <w:left w:val="none" w:sz="0" w:space="0" w:color="auto"/>
                <w:bottom w:val="none" w:sz="0" w:space="0" w:color="auto"/>
                <w:right w:val="none" w:sz="0" w:space="0" w:color="auto"/>
              </w:divBdr>
              <w:divsChild>
                <w:div w:id="2021934130">
                  <w:marLeft w:val="0"/>
                  <w:marRight w:val="0"/>
                  <w:marTop w:val="0"/>
                  <w:marBottom w:val="0"/>
                  <w:divBdr>
                    <w:top w:val="none" w:sz="0" w:space="0" w:color="auto"/>
                    <w:left w:val="none" w:sz="0" w:space="0" w:color="auto"/>
                    <w:bottom w:val="none" w:sz="0" w:space="0" w:color="auto"/>
                    <w:right w:val="none" w:sz="0" w:space="0" w:color="auto"/>
                  </w:divBdr>
                  <w:divsChild>
                    <w:div w:id="1197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99892">
      <w:bodyDiv w:val="1"/>
      <w:marLeft w:val="0"/>
      <w:marRight w:val="0"/>
      <w:marTop w:val="0"/>
      <w:marBottom w:val="0"/>
      <w:divBdr>
        <w:top w:val="none" w:sz="0" w:space="0" w:color="auto"/>
        <w:left w:val="none" w:sz="0" w:space="0" w:color="auto"/>
        <w:bottom w:val="none" w:sz="0" w:space="0" w:color="auto"/>
        <w:right w:val="none" w:sz="0" w:space="0" w:color="auto"/>
      </w:divBdr>
    </w:div>
    <w:div w:id="604732882">
      <w:bodyDiv w:val="1"/>
      <w:marLeft w:val="0"/>
      <w:marRight w:val="0"/>
      <w:marTop w:val="0"/>
      <w:marBottom w:val="0"/>
      <w:divBdr>
        <w:top w:val="none" w:sz="0" w:space="0" w:color="auto"/>
        <w:left w:val="none" w:sz="0" w:space="0" w:color="auto"/>
        <w:bottom w:val="none" w:sz="0" w:space="0" w:color="auto"/>
        <w:right w:val="none" w:sz="0" w:space="0" w:color="auto"/>
      </w:divBdr>
    </w:div>
    <w:div w:id="607396349">
      <w:bodyDiv w:val="1"/>
      <w:marLeft w:val="0"/>
      <w:marRight w:val="0"/>
      <w:marTop w:val="0"/>
      <w:marBottom w:val="0"/>
      <w:divBdr>
        <w:top w:val="none" w:sz="0" w:space="0" w:color="auto"/>
        <w:left w:val="none" w:sz="0" w:space="0" w:color="auto"/>
        <w:bottom w:val="none" w:sz="0" w:space="0" w:color="auto"/>
        <w:right w:val="none" w:sz="0" w:space="0" w:color="auto"/>
      </w:divBdr>
    </w:div>
    <w:div w:id="654837094">
      <w:bodyDiv w:val="1"/>
      <w:marLeft w:val="0"/>
      <w:marRight w:val="0"/>
      <w:marTop w:val="0"/>
      <w:marBottom w:val="0"/>
      <w:divBdr>
        <w:top w:val="none" w:sz="0" w:space="0" w:color="auto"/>
        <w:left w:val="none" w:sz="0" w:space="0" w:color="auto"/>
        <w:bottom w:val="none" w:sz="0" w:space="0" w:color="auto"/>
        <w:right w:val="none" w:sz="0" w:space="0" w:color="auto"/>
      </w:divBdr>
    </w:div>
    <w:div w:id="713312958">
      <w:bodyDiv w:val="1"/>
      <w:marLeft w:val="0"/>
      <w:marRight w:val="0"/>
      <w:marTop w:val="0"/>
      <w:marBottom w:val="0"/>
      <w:divBdr>
        <w:top w:val="none" w:sz="0" w:space="0" w:color="auto"/>
        <w:left w:val="none" w:sz="0" w:space="0" w:color="auto"/>
        <w:bottom w:val="none" w:sz="0" w:space="0" w:color="auto"/>
        <w:right w:val="none" w:sz="0" w:space="0" w:color="auto"/>
      </w:divBdr>
    </w:div>
    <w:div w:id="718550205">
      <w:bodyDiv w:val="1"/>
      <w:marLeft w:val="0"/>
      <w:marRight w:val="0"/>
      <w:marTop w:val="0"/>
      <w:marBottom w:val="0"/>
      <w:divBdr>
        <w:top w:val="none" w:sz="0" w:space="0" w:color="auto"/>
        <w:left w:val="none" w:sz="0" w:space="0" w:color="auto"/>
        <w:bottom w:val="none" w:sz="0" w:space="0" w:color="auto"/>
        <w:right w:val="none" w:sz="0" w:space="0" w:color="auto"/>
      </w:divBdr>
    </w:div>
    <w:div w:id="745151982">
      <w:bodyDiv w:val="1"/>
      <w:marLeft w:val="0"/>
      <w:marRight w:val="0"/>
      <w:marTop w:val="0"/>
      <w:marBottom w:val="0"/>
      <w:divBdr>
        <w:top w:val="none" w:sz="0" w:space="0" w:color="auto"/>
        <w:left w:val="none" w:sz="0" w:space="0" w:color="auto"/>
        <w:bottom w:val="none" w:sz="0" w:space="0" w:color="auto"/>
        <w:right w:val="none" w:sz="0" w:space="0" w:color="auto"/>
      </w:divBdr>
    </w:div>
    <w:div w:id="749887486">
      <w:bodyDiv w:val="1"/>
      <w:marLeft w:val="0"/>
      <w:marRight w:val="0"/>
      <w:marTop w:val="0"/>
      <w:marBottom w:val="0"/>
      <w:divBdr>
        <w:top w:val="none" w:sz="0" w:space="0" w:color="auto"/>
        <w:left w:val="none" w:sz="0" w:space="0" w:color="auto"/>
        <w:bottom w:val="none" w:sz="0" w:space="0" w:color="auto"/>
        <w:right w:val="none" w:sz="0" w:space="0" w:color="auto"/>
      </w:divBdr>
      <w:divsChild>
        <w:div w:id="907035650">
          <w:marLeft w:val="0"/>
          <w:marRight w:val="0"/>
          <w:marTop w:val="0"/>
          <w:marBottom w:val="0"/>
          <w:divBdr>
            <w:top w:val="none" w:sz="0" w:space="0" w:color="auto"/>
            <w:left w:val="none" w:sz="0" w:space="0" w:color="auto"/>
            <w:bottom w:val="none" w:sz="0" w:space="0" w:color="auto"/>
            <w:right w:val="none" w:sz="0" w:space="0" w:color="auto"/>
          </w:divBdr>
          <w:divsChild>
            <w:div w:id="1294869755">
              <w:marLeft w:val="0"/>
              <w:marRight w:val="0"/>
              <w:marTop w:val="0"/>
              <w:marBottom w:val="0"/>
              <w:divBdr>
                <w:top w:val="none" w:sz="0" w:space="0" w:color="auto"/>
                <w:left w:val="none" w:sz="0" w:space="0" w:color="auto"/>
                <w:bottom w:val="none" w:sz="0" w:space="0" w:color="auto"/>
                <w:right w:val="none" w:sz="0" w:space="0" w:color="auto"/>
              </w:divBdr>
              <w:divsChild>
                <w:div w:id="20887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2826">
      <w:bodyDiv w:val="1"/>
      <w:marLeft w:val="0"/>
      <w:marRight w:val="0"/>
      <w:marTop w:val="0"/>
      <w:marBottom w:val="0"/>
      <w:divBdr>
        <w:top w:val="none" w:sz="0" w:space="0" w:color="auto"/>
        <w:left w:val="none" w:sz="0" w:space="0" w:color="auto"/>
        <w:bottom w:val="none" w:sz="0" w:space="0" w:color="auto"/>
        <w:right w:val="none" w:sz="0" w:space="0" w:color="auto"/>
      </w:divBdr>
    </w:div>
    <w:div w:id="821774611">
      <w:bodyDiv w:val="1"/>
      <w:marLeft w:val="0"/>
      <w:marRight w:val="0"/>
      <w:marTop w:val="0"/>
      <w:marBottom w:val="0"/>
      <w:divBdr>
        <w:top w:val="none" w:sz="0" w:space="0" w:color="auto"/>
        <w:left w:val="none" w:sz="0" w:space="0" w:color="auto"/>
        <w:bottom w:val="none" w:sz="0" w:space="0" w:color="auto"/>
        <w:right w:val="none" w:sz="0" w:space="0" w:color="auto"/>
      </w:divBdr>
    </w:div>
    <w:div w:id="824248031">
      <w:bodyDiv w:val="1"/>
      <w:marLeft w:val="0"/>
      <w:marRight w:val="0"/>
      <w:marTop w:val="0"/>
      <w:marBottom w:val="0"/>
      <w:divBdr>
        <w:top w:val="none" w:sz="0" w:space="0" w:color="auto"/>
        <w:left w:val="none" w:sz="0" w:space="0" w:color="auto"/>
        <w:bottom w:val="none" w:sz="0" w:space="0" w:color="auto"/>
        <w:right w:val="none" w:sz="0" w:space="0" w:color="auto"/>
      </w:divBdr>
    </w:div>
    <w:div w:id="855193356">
      <w:bodyDiv w:val="1"/>
      <w:marLeft w:val="0"/>
      <w:marRight w:val="0"/>
      <w:marTop w:val="0"/>
      <w:marBottom w:val="0"/>
      <w:divBdr>
        <w:top w:val="none" w:sz="0" w:space="0" w:color="auto"/>
        <w:left w:val="none" w:sz="0" w:space="0" w:color="auto"/>
        <w:bottom w:val="none" w:sz="0" w:space="0" w:color="auto"/>
        <w:right w:val="none" w:sz="0" w:space="0" w:color="auto"/>
      </w:divBdr>
      <w:divsChild>
        <w:div w:id="2088266948">
          <w:marLeft w:val="0"/>
          <w:marRight w:val="0"/>
          <w:marTop w:val="0"/>
          <w:marBottom w:val="0"/>
          <w:divBdr>
            <w:top w:val="none" w:sz="0" w:space="0" w:color="auto"/>
            <w:left w:val="none" w:sz="0" w:space="0" w:color="auto"/>
            <w:bottom w:val="none" w:sz="0" w:space="0" w:color="auto"/>
            <w:right w:val="none" w:sz="0" w:space="0" w:color="auto"/>
          </w:divBdr>
          <w:divsChild>
            <w:div w:id="1387143761">
              <w:marLeft w:val="0"/>
              <w:marRight w:val="0"/>
              <w:marTop w:val="0"/>
              <w:marBottom w:val="0"/>
              <w:divBdr>
                <w:top w:val="none" w:sz="0" w:space="0" w:color="auto"/>
                <w:left w:val="none" w:sz="0" w:space="0" w:color="auto"/>
                <w:bottom w:val="none" w:sz="0" w:space="0" w:color="auto"/>
                <w:right w:val="none" w:sz="0" w:space="0" w:color="auto"/>
              </w:divBdr>
              <w:divsChild>
                <w:div w:id="7116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0879">
      <w:bodyDiv w:val="1"/>
      <w:marLeft w:val="0"/>
      <w:marRight w:val="0"/>
      <w:marTop w:val="0"/>
      <w:marBottom w:val="0"/>
      <w:divBdr>
        <w:top w:val="none" w:sz="0" w:space="0" w:color="auto"/>
        <w:left w:val="none" w:sz="0" w:space="0" w:color="auto"/>
        <w:bottom w:val="none" w:sz="0" w:space="0" w:color="auto"/>
        <w:right w:val="none" w:sz="0" w:space="0" w:color="auto"/>
      </w:divBdr>
    </w:div>
    <w:div w:id="899826560">
      <w:bodyDiv w:val="1"/>
      <w:marLeft w:val="0"/>
      <w:marRight w:val="0"/>
      <w:marTop w:val="0"/>
      <w:marBottom w:val="0"/>
      <w:divBdr>
        <w:top w:val="none" w:sz="0" w:space="0" w:color="auto"/>
        <w:left w:val="none" w:sz="0" w:space="0" w:color="auto"/>
        <w:bottom w:val="none" w:sz="0" w:space="0" w:color="auto"/>
        <w:right w:val="none" w:sz="0" w:space="0" w:color="auto"/>
      </w:divBdr>
    </w:div>
    <w:div w:id="936135611">
      <w:bodyDiv w:val="1"/>
      <w:marLeft w:val="0"/>
      <w:marRight w:val="0"/>
      <w:marTop w:val="0"/>
      <w:marBottom w:val="0"/>
      <w:divBdr>
        <w:top w:val="none" w:sz="0" w:space="0" w:color="auto"/>
        <w:left w:val="none" w:sz="0" w:space="0" w:color="auto"/>
        <w:bottom w:val="none" w:sz="0" w:space="0" w:color="auto"/>
        <w:right w:val="none" w:sz="0" w:space="0" w:color="auto"/>
      </w:divBdr>
    </w:div>
    <w:div w:id="972708158">
      <w:bodyDiv w:val="1"/>
      <w:marLeft w:val="0"/>
      <w:marRight w:val="0"/>
      <w:marTop w:val="0"/>
      <w:marBottom w:val="0"/>
      <w:divBdr>
        <w:top w:val="none" w:sz="0" w:space="0" w:color="auto"/>
        <w:left w:val="none" w:sz="0" w:space="0" w:color="auto"/>
        <w:bottom w:val="none" w:sz="0" w:space="0" w:color="auto"/>
        <w:right w:val="none" w:sz="0" w:space="0" w:color="auto"/>
      </w:divBdr>
    </w:div>
    <w:div w:id="1031538356">
      <w:bodyDiv w:val="1"/>
      <w:marLeft w:val="0"/>
      <w:marRight w:val="0"/>
      <w:marTop w:val="0"/>
      <w:marBottom w:val="0"/>
      <w:divBdr>
        <w:top w:val="none" w:sz="0" w:space="0" w:color="auto"/>
        <w:left w:val="none" w:sz="0" w:space="0" w:color="auto"/>
        <w:bottom w:val="none" w:sz="0" w:space="0" w:color="auto"/>
        <w:right w:val="none" w:sz="0" w:space="0" w:color="auto"/>
      </w:divBdr>
    </w:div>
    <w:div w:id="1054934237">
      <w:bodyDiv w:val="1"/>
      <w:marLeft w:val="0"/>
      <w:marRight w:val="0"/>
      <w:marTop w:val="0"/>
      <w:marBottom w:val="0"/>
      <w:divBdr>
        <w:top w:val="none" w:sz="0" w:space="0" w:color="auto"/>
        <w:left w:val="none" w:sz="0" w:space="0" w:color="auto"/>
        <w:bottom w:val="none" w:sz="0" w:space="0" w:color="auto"/>
        <w:right w:val="none" w:sz="0" w:space="0" w:color="auto"/>
      </w:divBdr>
    </w:div>
    <w:div w:id="1099329084">
      <w:bodyDiv w:val="1"/>
      <w:marLeft w:val="0"/>
      <w:marRight w:val="0"/>
      <w:marTop w:val="0"/>
      <w:marBottom w:val="0"/>
      <w:divBdr>
        <w:top w:val="none" w:sz="0" w:space="0" w:color="auto"/>
        <w:left w:val="none" w:sz="0" w:space="0" w:color="auto"/>
        <w:bottom w:val="none" w:sz="0" w:space="0" w:color="auto"/>
        <w:right w:val="none" w:sz="0" w:space="0" w:color="auto"/>
      </w:divBdr>
      <w:divsChild>
        <w:div w:id="200900262">
          <w:marLeft w:val="0"/>
          <w:marRight w:val="0"/>
          <w:marTop w:val="0"/>
          <w:marBottom w:val="0"/>
          <w:divBdr>
            <w:top w:val="none" w:sz="0" w:space="0" w:color="auto"/>
            <w:left w:val="none" w:sz="0" w:space="0" w:color="auto"/>
            <w:bottom w:val="none" w:sz="0" w:space="0" w:color="auto"/>
            <w:right w:val="none" w:sz="0" w:space="0" w:color="auto"/>
          </w:divBdr>
          <w:divsChild>
            <w:div w:id="1305696389">
              <w:marLeft w:val="0"/>
              <w:marRight w:val="0"/>
              <w:marTop w:val="0"/>
              <w:marBottom w:val="0"/>
              <w:divBdr>
                <w:top w:val="none" w:sz="0" w:space="0" w:color="auto"/>
                <w:left w:val="none" w:sz="0" w:space="0" w:color="auto"/>
                <w:bottom w:val="none" w:sz="0" w:space="0" w:color="auto"/>
                <w:right w:val="none" w:sz="0" w:space="0" w:color="auto"/>
              </w:divBdr>
              <w:divsChild>
                <w:div w:id="393941395">
                  <w:marLeft w:val="0"/>
                  <w:marRight w:val="0"/>
                  <w:marTop w:val="0"/>
                  <w:marBottom w:val="0"/>
                  <w:divBdr>
                    <w:top w:val="none" w:sz="0" w:space="0" w:color="auto"/>
                    <w:left w:val="none" w:sz="0" w:space="0" w:color="auto"/>
                    <w:bottom w:val="none" w:sz="0" w:space="0" w:color="auto"/>
                    <w:right w:val="none" w:sz="0" w:space="0" w:color="auto"/>
                  </w:divBdr>
                  <w:divsChild>
                    <w:div w:id="12725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49867">
      <w:bodyDiv w:val="1"/>
      <w:marLeft w:val="0"/>
      <w:marRight w:val="0"/>
      <w:marTop w:val="0"/>
      <w:marBottom w:val="0"/>
      <w:divBdr>
        <w:top w:val="none" w:sz="0" w:space="0" w:color="auto"/>
        <w:left w:val="none" w:sz="0" w:space="0" w:color="auto"/>
        <w:bottom w:val="none" w:sz="0" w:space="0" w:color="auto"/>
        <w:right w:val="none" w:sz="0" w:space="0" w:color="auto"/>
      </w:divBdr>
    </w:div>
    <w:div w:id="1176336740">
      <w:bodyDiv w:val="1"/>
      <w:marLeft w:val="0"/>
      <w:marRight w:val="0"/>
      <w:marTop w:val="0"/>
      <w:marBottom w:val="0"/>
      <w:divBdr>
        <w:top w:val="none" w:sz="0" w:space="0" w:color="auto"/>
        <w:left w:val="none" w:sz="0" w:space="0" w:color="auto"/>
        <w:bottom w:val="none" w:sz="0" w:space="0" w:color="auto"/>
        <w:right w:val="none" w:sz="0" w:space="0" w:color="auto"/>
      </w:divBdr>
    </w:div>
    <w:div w:id="1189099521">
      <w:bodyDiv w:val="1"/>
      <w:marLeft w:val="0"/>
      <w:marRight w:val="0"/>
      <w:marTop w:val="0"/>
      <w:marBottom w:val="0"/>
      <w:divBdr>
        <w:top w:val="none" w:sz="0" w:space="0" w:color="auto"/>
        <w:left w:val="none" w:sz="0" w:space="0" w:color="auto"/>
        <w:bottom w:val="none" w:sz="0" w:space="0" w:color="auto"/>
        <w:right w:val="none" w:sz="0" w:space="0" w:color="auto"/>
      </w:divBdr>
    </w:div>
    <w:div w:id="1208373187">
      <w:bodyDiv w:val="1"/>
      <w:marLeft w:val="0"/>
      <w:marRight w:val="0"/>
      <w:marTop w:val="0"/>
      <w:marBottom w:val="0"/>
      <w:divBdr>
        <w:top w:val="none" w:sz="0" w:space="0" w:color="auto"/>
        <w:left w:val="none" w:sz="0" w:space="0" w:color="auto"/>
        <w:bottom w:val="none" w:sz="0" w:space="0" w:color="auto"/>
        <w:right w:val="none" w:sz="0" w:space="0" w:color="auto"/>
      </w:divBdr>
    </w:div>
    <w:div w:id="1227031737">
      <w:bodyDiv w:val="1"/>
      <w:marLeft w:val="0"/>
      <w:marRight w:val="0"/>
      <w:marTop w:val="0"/>
      <w:marBottom w:val="0"/>
      <w:divBdr>
        <w:top w:val="none" w:sz="0" w:space="0" w:color="auto"/>
        <w:left w:val="none" w:sz="0" w:space="0" w:color="auto"/>
        <w:bottom w:val="none" w:sz="0" w:space="0" w:color="auto"/>
        <w:right w:val="none" w:sz="0" w:space="0" w:color="auto"/>
      </w:divBdr>
      <w:divsChild>
        <w:div w:id="242758087">
          <w:marLeft w:val="0"/>
          <w:marRight w:val="0"/>
          <w:marTop w:val="0"/>
          <w:marBottom w:val="0"/>
          <w:divBdr>
            <w:top w:val="none" w:sz="0" w:space="0" w:color="auto"/>
            <w:left w:val="none" w:sz="0" w:space="0" w:color="auto"/>
            <w:bottom w:val="none" w:sz="0" w:space="0" w:color="auto"/>
            <w:right w:val="none" w:sz="0" w:space="0" w:color="auto"/>
          </w:divBdr>
          <w:divsChild>
            <w:div w:id="1163622552">
              <w:marLeft w:val="0"/>
              <w:marRight w:val="0"/>
              <w:marTop w:val="0"/>
              <w:marBottom w:val="0"/>
              <w:divBdr>
                <w:top w:val="none" w:sz="0" w:space="0" w:color="auto"/>
                <w:left w:val="none" w:sz="0" w:space="0" w:color="auto"/>
                <w:bottom w:val="none" w:sz="0" w:space="0" w:color="auto"/>
                <w:right w:val="none" w:sz="0" w:space="0" w:color="auto"/>
              </w:divBdr>
              <w:divsChild>
                <w:div w:id="15151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954">
      <w:bodyDiv w:val="1"/>
      <w:marLeft w:val="0"/>
      <w:marRight w:val="0"/>
      <w:marTop w:val="0"/>
      <w:marBottom w:val="0"/>
      <w:divBdr>
        <w:top w:val="none" w:sz="0" w:space="0" w:color="auto"/>
        <w:left w:val="none" w:sz="0" w:space="0" w:color="auto"/>
        <w:bottom w:val="none" w:sz="0" w:space="0" w:color="auto"/>
        <w:right w:val="none" w:sz="0" w:space="0" w:color="auto"/>
      </w:divBdr>
    </w:div>
    <w:div w:id="1301768595">
      <w:bodyDiv w:val="1"/>
      <w:marLeft w:val="0"/>
      <w:marRight w:val="0"/>
      <w:marTop w:val="0"/>
      <w:marBottom w:val="0"/>
      <w:divBdr>
        <w:top w:val="none" w:sz="0" w:space="0" w:color="auto"/>
        <w:left w:val="none" w:sz="0" w:space="0" w:color="auto"/>
        <w:bottom w:val="none" w:sz="0" w:space="0" w:color="auto"/>
        <w:right w:val="none" w:sz="0" w:space="0" w:color="auto"/>
      </w:divBdr>
    </w:div>
    <w:div w:id="1306277381">
      <w:bodyDiv w:val="1"/>
      <w:marLeft w:val="0"/>
      <w:marRight w:val="0"/>
      <w:marTop w:val="0"/>
      <w:marBottom w:val="0"/>
      <w:divBdr>
        <w:top w:val="none" w:sz="0" w:space="0" w:color="auto"/>
        <w:left w:val="none" w:sz="0" w:space="0" w:color="auto"/>
        <w:bottom w:val="none" w:sz="0" w:space="0" w:color="auto"/>
        <w:right w:val="none" w:sz="0" w:space="0" w:color="auto"/>
      </w:divBdr>
    </w:div>
    <w:div w:id="1344240520">
      <w:bodyDiv w:val="1"/>
      <w:marLeft w:val="0"/>
      <w:marRight w:val="0"/>
      <w:marTop w:val="0"/>
      <w:marBottom w:val="0"/>
      <w:divBdr>
        <w:top w:val="none" w:sz="0" w:space="0" w:color="auto"/>
        <w:left w:val="none" w:sz="0" w:space="0" w:color="auto"/>
        <w:bottom w:val="none" w:sz="0" w:space="0" w:color="auto"/>
        <w:right w:val="none" w:sz="0" w:space="0" w:color="auto"/>
      </w:divBdr>
    </w:div>
    <w:div w:id="1371149731">
      <w:bodyDiv w:val="1"/>
      <w:marLeft w:val="0"/>
      <w:marRight w:val="0"/>
      <w:marTop w:val="0"/>
      <w:marBottom w:val="0"/>
      <w:divBdr>
        <w:top w:val="none" w:sz="0" w:space="0" w:color="auto"/>
        <w:left w:val="none" w:sz="0" w:space="0" w:color="auto"/>
        <w:bottom w:val="none" w:sz="0" w:space="0" w:color="auto"/>
        <w:right w:val="none" w:sz="0" w:space="0" w:color="auto"/>
      </w:divBdr>
    </w:div>
    <w:div w:id="1377436860">
      <w:bodyDiv w:val="1"/>
      <w:marLeft w:val="0"/>
      <w:marRight w:val="0"/>
      <w:marTop w:val="0"/>
      <w:marBottom w:val="0"/>
      <w:divBdr>
        <w:top w:val="none" w:sz="0" w:space="0" w:color="auto"/>
        <w:left w:val="none" w:sz="0" w:space="0" w:color="auto"/>
        <w:bottom w:val="none" w:sz="0" w:space="0" w:color="auto"/>
        <w:right w:val="none" w:sz="0" w:space="0" w:color="auto"/>
      </w:divBdr>
      <w:divsChild>
        <w:div w:id="1019887469">
          <w:marLeft w:val="0"/>
          <w:marRight w:val="0"/>
          <w:marTop w:val="0"/>
          <w:marBottom w:val="0"/>
          <w:divBdr>
            <w:top w:val="none" w:sz="0" w:space="0" w:color="auto"/>
            <w:left w:val="none" w:sz="0" w:space="0" w:color="auto"/>
            <w:bottom w:val="none" w:sz="0" w:space="0" w:color="auto"/>
            <w:right w:val="none" w:sz="0" w:space="0" w:color="auto"/>
          </w:divBdr>
          <w:divsChild>
            <w:div w:id="497574630">
              <w:marLeft w:val="0"/>
              <w:marRight w:val="0"/>
              <w:marTop w:val="0"/>
              <w:marBottom w:val="0"/>
              <w:divBdr>
                <w:top w:val="none" w:sz="0" w:space="0" w:color="auto"/>
                <w:left w:val="none" w:sz="0" w:space="0" w:color="auto"/>
                <w:bottom w:val="none" w:sz="0" w:space="0" w:color="auto"/>
                <w:right w:val="none" w:sz="0" w:space="0" w:color="auto"/>
              </w:divBdr>
              <w:divsChild>
                <w:div w:id="342054168">
                  <w:marLeft w:val="0"/>
                  <w:marRight w:val="0"/>
                  <w:marTop w:val="0"/>
                  <w:marBottom w:val="0"/>
                  <w:divBdr>
                    <w:top w:val="none" w:sz="0" w:space="0" w:color="auto"/>
                    <w:left w:val="none" w:sz="0" w:space="0" w:color="auto"/>
                    <w:bottom w:val="none" w:sz="0" w:space="0" w:color="auto"/>
                    <w:right w:val="none" w:sz="0" w:space="0" w:color="auto"/>
                  </w:divBdr>
                  <w:divsChild>
                    <w:div w:id="18995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8576">
      <w:bodyDiv w:val="1"/>
      <w:marLeft w:val="0"/>
      <w:marRight w:val="0"/>
      <w:marTop w:val="0"/>
      <w:marBottom w:val="0"/>
      <w:divBdr>
        <w:top w:val="none" w:sz="0" w:space="0" w:color="auto"/>
        <w:left w:val="none" w:sz="0" w:space="0" w:color="auto"/>
        <w:bottom w:val="none" w:sz="0" w:space="0" w:color="auto"/>
        <w:right w:val="none" w:sz="0" w:space="0" w:color="auto"/>
      </w:divBdr>
    </w:div>
    <w:div w:id="1400640292">
      <w:bodyDiv w:val="1"/>
      <w:marLeft w:val="0"/>
      <w:marRight w:val="0"/>
      <w:marTop w:val="0"/>
      <w:marBottom w:val="0"/>
      <w:divBdr>
        <w:top w:val="none" w:sz="0" w:space="0" w:color="auto"/>
        <w:left w:val="none" w:sz="0" w:space="0" w:color="auto"/>
        <w:bottom w:val="none" w:sz="0" w:space="0" w:color="auto"/>
        <w:right w:val="none" w:sz="0" w:space="0" w:color="auto"/>
      </w:divBdr>
      <w:divsChild>
        <w:div w:id="1201475267">
          <w:marLeft w:val="0"/>
          <w:marRight w:val="0"/>
          <w:marTop w:val="0"/>
          <w:marBottom w:val="0"/>
          <w:divBdr>
            <w:top w:val="none" w:sz="0" w:space="0" w:color="auto"/>
            <w:left w:val="none" w:sz="0" w:space="0" w:color="auto"/>
            <w:bottom w:val="none" w:sz="0" w:space="0" w:color="auto"/>
            <w:right w:val="none" w:sz="0" w:space="0" w:color="auto"/>
          </w:divBdr>
          <w:divsChild>
            <w:div w:id="1144742073">
              <w:marLeft w:val="0"/>
              <w:marRight w:val="0"/>
              <w:marTop w:val="0"/>
              <w:marBottom w:val="0"/>
              <w:divBdr>
                <w:top w:val="none" w:sz="0" w:space="0" w:color="auto"/>
                <w:left w:val="none" w:sz="0" w:space="0" w:color="auto"/>
                <w:bottom w:val="none" w:sz="0" w:space="0" w:color="auto"/>
                <w:right w:val="none" w:sz="0" w:space="0" w:color="auto"/>
              </w:divBdr>
              <w:divsChild>
                <w:div w:id="689574791">
                  <w:marLeft w:val="0"/>
                  <w:marRight w:val="0"/>
                  <w:marTop w:val="0"/>
                  <w:marBottom w:val="0"/>
                  <w:divBdr>
                    <w:top w:val="none" w:sz="0" w:space="0" w:color="auto"/>
                    <w:left w:val="none" w:sz="0" w:space="0" w:color="auto"/>
                    <w:bottom w:val="none" w:sz="0" w:space="0" w:color="auto"/>
                    <w:right w:val="none" w:sz="0" w:space="0" w:color="auto"/>
                  </w:divBdr>
                  <w:divsChild>
                    <w:div w:id="202599029">
                      <w:marLeft w:val="0"/>
                      <w:marRight w:val="0"/>
                      <w:marTop w:val="0"/>
                      <w:marBottom w:val="0"/>
                      <w:divBdr>
                        <w:top w:val="none" w:sz="0" w:space="0" w:color="auto"/>
                        <w:left w:val="none" w:sz="0" w:space="0" w:color="auto"/>
                        <w:bottom w:val="none" w:sz="0" w:space="0" w:color="auto"/>
                        <w:right w:val="none" w:sz="0" w:space="0" w:color="auto"/>
                      </w:divBdr>
                    </w:div>
                  </w:divsChild>
                </w:div>
                <w:div w:id="916282513">
                  <w:marLeft w:val="0"/>
                  <w:marRight w:val="0"/>
                  <w:marTop w:val="0"/>
                  <w:marBottom w:val="0"/>
                  <w:divBdr>
                    <w:top w:val="none" w:sz="0" w:space="0" w:color="auto"/>
                    <w:left w:val="none" w:sz="0" w:space="0" w:color="auto"/>
                    <w:bottom w:val="none" w:sz="0" w:space="0" w:color="auto"/>
                    <w:right w:val="none" w:sz="0" w:space="0" w:color="auto"/>
                  </w:divBdr>
                  <w:divsChild>
                    <w:div w:id="151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4999">
      <w:bodyDiv w:val="1"/>
      <w:marLeft w:val="0"/>
      <w:marRight w:val="0"/>
      <w:marTop w:val="0"/>
      <w:marBottom w:val="0"/>
      <w:divBdr>
        <w:top w:val="none" w:sz="0" w:space="0" w:color="auto"/>
        <w:left w:val="none" w:sz="0" w:space="0" w:color="auto"/>
        <w:bottom w:val="none" w:sz="0" w:space="0" w:color="auto"/>
        <w:right w:val="none" w:sz="0" w:space="0" w:color="auto"/>
      </w:divBdr>
    </w:div>
    <w:div w:id="1452481803">
      <w:bodyDiv w:val="1"/>
      <w:marLeft w:val="0"/>
      <w:marRight w:val="0"/>
      <w:marTop w:val="0"/>
      <w:marBottom w:val="0"/>
      <w:divBdr>
        <w:top w:val="none" w:sz="0" w:space="0" w:color="auto"/>
        <w:left w:val="none" w:sz="0" w:space="0" w:color="auto"/>
        <w:bottom w:val="none" w:sz="0" w:space="0" w:color="auto"/>
        <w:right w:val="none" w:sz="0" w:space="0" w:color="auto"/>
      </w:divBdr>
    </w:div>
    <w:div w:id="1454710652">
      <w:bodyDiv w:val="1"/>
      <w:marLeft w:val="0"/>
      <w:marRight w:val="0"/>
      <w:marTop w:val="0"/>
      <w:marBottom w:val="0"/>
      <w:divBdr>
        <w:top w:val="none" w:sz="0" w:space="0" w:color="auto"/>
        <w:left w:val="none" w:sz="0" w:space="0" w:color="auto"/>
        <w:bottom w:val="none" w:sz="0" w:space="0" w:color="auto"/>
        <w:right w:val="none" w:sz="0" w:space="0" w:color="auto"/>
      </w:divBdr>
    </w:div>
    <w:div w:id="1467579353">
      <w:bodyDiv w:val="1"/>
      <w:marLeft w:val="0"/>
      <w:marRight w:val="0"/>
      <w:marTop w:val="0"/>
      <w:marBottom w:val="0"/>
      <w:divBdr>
        <w:top w:val="none" w:sz="0" w:space="0" w:color="auto"/>
        <w:left w:val="none" w:sz="0" w:space="0" w:color="auto"/>
        <w:bottom w:val="none" w:sz="0" w:space="0" w:color="auto"/>
        <w:right w:val="none" w:sz="0" w:space="0" w:color="auto"/>
      </w:divBdr>
    </w:div>
    <w:div w:id="1491673961">
      <w:bodyDiv w:val="1"/>
      <w:marLeft w:val="0"/>
      <w:marRight w:val="0"/>
      <w:marTop w:val="0"/>
      <w:marBottom w:val="0"/>
      <w:divBdr>
        <w:top w:val="none" w:sz="0" w:space="0" w:color="auto"/>
        <w:left w:val="none" w:sz="0" w:space="0" w:color="auto"/>
        <w:bottom w:val="none" w:sz="0" w:space="0" w:color="auto"/>
        <w:right w:val="none" w:sz="0" w:space="0" w:color="auto"/>
      </w:divBdr>
    </w:div>
    <w:div w:id="1497526111">
      <w:bodyDiv w:val="1"/>
      <w:marLeft w:val="0"/>
      <w:marRight w:val="0"/>
      <w:marTop w:val="0"/>
      <w:marBottom w:val="0"/>
      <w:divBdr>
        <w:top w:val="none" w:sz="0" w:space="0" w:color="auto"/>
        <w:left w:val="none" w:sz="0" w:space="0" w:color="auto"/>
        <w:bottom w:val="none" w:sz="0" w:space="0" w:color="auto"/>
        <w:right w:val="none" w:sz="0" w:space="0" w:color="auto"/>
      </w:divBdr>
    </w:div>
    <w:div w:id="1515223313">
      <w:bodyDiv w:val="1"/>
      <w:marLeft w:val="0"/>
      <w:marRight w:val="0"/>
      <w:marTop w:val="0"/>
      <w:marBottom w:val="0"/>
      <w:divBdr>
        <w:top w:val="none" w:sz="0" w:space="0" w:color="auto"/>
        <w:left w:val="none" w:sz="0" w:space="0" w:color="auto"/>
        <w:bottom w:val="none" w:sz="0" w:space="0" w:color="auto"/>
        <w:right w:val="none" w:sz="0" w:space="0" w:color="auto"/>
      </w:divBdr>
    </w:div>
    <w:div w:id="1525244592">
      <w:bodyDiv w:val="1"/>
      <w:marLeft w:val="0"/>
      <w:marRight w:val="0"/>
      <w:marTop w:val="0"/>
      <w:marBottom w:val="0"/>
      <w:divBdr>
        <w:top w:val="none" w:sz="0" w:space="0" w:color="auto"/>
        <w:left w:val="none" w:sz="0" w:space="0" w:color="auto"/>
        <w:bottom w:val="none" w:sz="0" w:space="0" w:color="auto"/>
        <w:right w:val="none" w:sz="0" w:space="0" w:color="auto"/>
      </w:divBdr>
    </w:div>
    <w:div w:id="1529220794">
      <w:bodyDiv w:val="1"/>
      <w:marLeft w:val="0"/>
      <w:marRight w:val="0"/>
      <w:marTop w:val="0"/>
      <w:marBottom w:val="0"/>
      <w:divBdr>
        <w:top w:val="none" w:sz="0" w:space="0" w:color="auto"/>
        <w:left w:val="none" w:sz="0" w:space="0" w:color="auto"/>
        <w:bottom w:val="none" w:sz="0" w:space="0" w:color="auto"/>
        <w:right w:val="none" w:sz="0" w:space="0" w:color="auto"/>
      </w:divBdr>
    </w:div>
    <w:div w:id="1541169396">
      <w:bodyDiv w:val="1"/>
      <w:marLeft w:val="0"/>
      <w:marRight w:val="0"/>
      <w:marTop w:val="0"/>
      <w:marBottom w:val="0"/>
      <w:divBdr>
        <w:top w:val="none" w:sz="0" w:space="0" w:color="auto"/>
        <w:left w:val="none" w:sz="0" w:space="0" w:color="auto"/>
        <w:bottom w:val="none" w:sz="0" w:space="0" w:color="auto"/>
        <w:right w:val="none" w:sz="0" w:space="0" w:color="auto"/>
      </w:divBdr>
    </w:div>
    <w:div w:id="1544639516">
      <w:bodyDiv w:val="1"/>
      <w:marLeft w:val="0"/>
      <w:marRight w:val="0"/>
      <w:marTop w:val="0"/>
      <w:marBottom w:val="0"/>
      <w:divBdr>
        <w:top w:val="none" w:sz="0" w:space="0" w:color="auto"/>
        <w:left w:val="none" w:sz="0" w:space="0" w:color="auto"/>
        <w:bottom w:val="none" w:sz="0" w:space="0" w:color="auto"/>
        <w:right w:val="none" w:sz="0" w:space="0" w:color="auto"/>
      </w:divBdr>
    </w:div>
    <w:div w:id="1561164992">
      <w:bodyDiv w:val="1"/>
      <w:marLeft w:val="0"/>
      <w:marRight w:val="0"/>
      <w:marTop w:val="0"/>
      <w:marBottom w:val="0"/>
      <w:divBdr>
        <w:top w:val="none" w:sz="0" w:space="0" w:color="auto"/>
        <w:left w:val="none" w:sz="0" w:space="0" w:color="auto"/>
        <w:bottom w:val="none" w:sz="0" w:space="0" w:color="auto"/>
        <w:right w:val="none" w:sz="0" w:space="0" w:color="auto"/>
      </w:divBdr>
      <w:divsChild>
        <w:div w:id="1098677944">
          <w:marLeft w:val="0"/>
          <w:marRight w:val="0"/>
          <w:marTop w:val="0"/>
          <w:marBottom w:val="0"/>
          <w:divBdr>
            <w:top w:val="none" w:sz="0" w:space="0" w:color="auto"/>
            <w:left w:val="none" w:sz="0" w:space="0" w:color="auto"/>
            <w:bottom w:val="none" w:sz="0" w:space="0" w:color="auto"/>
            <w:right w:val="none" w:sz="0" w:space="0" w:color="auto"/>
          </w:divBdr>
        </w:div>
        <w:div w:id="429548677">
          <w:marLeft w:val="0"/>
          <w:marRight w:val="0"/>
          <w:marTop w:val="0"/>
          <w:marBottom w:val="0"/>
          <w:divBdr>
            <w:top w:val="none" w:sz="0" w:space="0" w:color="auto"/>
            <w:left w:val="none" w:sz="0" w:space="0" w:color="auto"/>
            <w:bottom w:val="none" w:sz="0" w:space="0" w:color="auto"/>
            <w:right w:val="none" w:sz="0" w:space="0" w:color="auto"/>
          </w:divBdr>
        </w:div>
      </w:divsChild>
    </w:div>
    <w:div w:id="1632973717">
      <w:bodyDiv w:val="1"/>
      <w:marLeft w:val="0"/>
      <w:marRight w:val="0"/>
      <w:marTop w:val="0"/>
      <w:marBottom w:val="0"/>
      <w:divBdr>
        <w:top w:val="none" w:sz="0" w:space="0" w:color="auto"/>
        <w:left w:val="none" w:sz="0" w:space="0" w:color="auto"/>
        <w:bottom w:val="none" w:sz="0" w:space="0" w:color="auto"/>
        <w:right w:val="none" w:sz="0" w:space="0" w:color="auto"/>
      </w:divBdr>
    </w:div>
    <w:div w:id="1755585374">
      <w:bodyDiv w:val="1"/>
      <w:marLeft w:val="0"/>
      <w:marRight w:val="0"/>
      <w:marTop w:val="0"/>
      <w:marBottom w:val="0"/>
      <w:divBdr>
        <w:top w:val="none" w:sz="0" w:space="0" w:color="auto"/>
        <w:left w:val="none" w:sz="0" w:space="0" w:color="auto"/>
        <w:bottom w:val="none" w:sz="0" w:space="0" w:color="auto"/>
        <w:right w:val="none" w:sz="0" w:space="0" w:color="auto"/>
      </w:divBdr>
    </w:div>
    <w:div w:id="1759710655">
      <w:bodyDiv w:val="1"/>
      <w:marLeft w:val="0"/>
      <w:marRight w:val="0"/>
      <w:marTop w:val="0"/>
      <w:marBottom w:val="0"/>
      <w:divBdr>
        <w:top w:val="none" w:sz="0" w:space="0" w:color="auto"/>
        <w:left w:val="none" w:sz="0" w:space="0" w:color="auto"/>
        <w:bottom w:val="none" w:sz="0" w:space="0" w:color="auto"/>
        <w:right w:val="none" w:sz="0" w:space="0" w:color="auto"/>
      </w:divBdr>
      <w:divsChild>
        <w:div w:id="1780030208">
          <w:marLeft w:val="0"/>
          <w:marRight w:val="0"/>
          <w:marTop w:val="0"/>
          <w:marBottom w:val="0"/>
          <w:divBdr>
            <w:top w:val="none" w:sz="0" w:space="0" w:color="auto"/>
            <w:left w:val="none" w:sz="0" w:space="0" w:color="auto"/>
            <w:bottom w:val="none" w:sz="0" w:space="0" w:color="auto"/>
            <w:right w:val="none" w:sz="0" w:space="0" w:color="auto"/>
          </w:divBdr>
          <w:divsChild>
            <w:div w:id="702442970">
              <w:marLeft w:val="0"/>
              <w:marRight w:val="0"/>
              <w:marTop w:val="0"/>
              <w:marBottom w:val="0"/>
              <w:divBdr>
                <w:top w:val="none" w:sz="0" w:space="0" w:color="auto"/>
                <w:left w:val="none" w:sz="0" w:space="0" w:color="auto"/>
                <w:bottom w:val="none" w:sz="0" w:space="0" w:color="auto"/>
                <w:right w:val="none" w:sz="0" w:space="0" w:color="auto"/>
              </w:divBdr>
              <w:divsChild>
                <w:div w:id="809446771">
                  <w:marLeft w:val="0"/>
                  <w:marRight w:val="0"/>
                  <w:marTop w:val="0"/>
                  <w:marBottom w:val="0"/>
                  <w:divBdr>
                    <w:top w:val="none" w:sz="0" w:space="0" w:color="auto"/>
                    <w:left w:val="none" w:sz="0" w:space="0" w:color="auto"/>
                    <w:bottom w:val="none" w:sz="0" w:space="0" w:color="auto"/>
                    <w:right w:val="none" w:sz="0" w:space="0" w:color="auto"/>
                  </w:divBdr>
                  <w:divsChild>
                    <w:div w:id="1853228507">
                      <w:marLeft w:val="0"/>
                      <w:marRight w:val="0"/>
                      <w:marTop w:val="0"/>
                      <w:marBottom w:val="0"/>
                      <w:divBdr>
                        <w:top w:val="none" w:sz="0" w:space="0" w:color="auto"/>
                        <w:left w:val="none" w:sz="0" w:space="0" w:color="auto"/>
                        <w:bottom w:val="none" w:sz="0" w:space="0" w:color="auto"/>
                        <w:right w:val="none" w:sz="0" w:space="0" w:color="auto"/>
                      </w:divBdr>
                    </w:div>
                    <w:div w:id="684136959">
                      <w:marLeft w:val="0"/>
                      <w:marRight w:val="0"/>
                      <w:marTop w:val="0"/>
                      <w:marBottom w:val="0"/>
                      <w:divBdr>
                        <w:top w:val="none" w:sz="0" w:space="0" w:color="auto"/>
                        <w:left w:val="none" w:sz="0" w:space="0" w:color="auto"/>
                        <w:bottom w:val="none" w:sz="0" w:space="0" w:color="auto"/>
                        <w:right w:val="none" w:sz="0" w:space="0" w:color="auto"/>
                      </w:divBdr>
                    </w:div>
                    <w:div w:id="1849443314">
                      <w:marLeft w:val="0"/>
                      <w:marRight w:val="0"/>
                      <w:marTop w:val="0"/>
                      <w:marBottom w:val="0"/>
                      <w:divBdr>
                        <w:top w:val="none" w:sz="0" w:space="0" w:color="auto"/>
                        <w:left w:val="none" w:sz="0" w:space="0" w:color="auto"/>
                        <w:bottom w:val="none" w:sz="0" w:space="0" w:color="auto"/>
                        <w:right w:val="none" w:sz="0" w:space="0" w:color="auto"/>
                      </w:divBdr>
                    </w:div>
                  </w:divsChild>
                </w:div>
                <w:div w:id="779111093">
                  <w:marLeft w:val="0"/>
                  <w:marRight w:val="0"/>
                  <w:marTop w:val="0"/>
                  <w:marBottom w:val="0"/>
                  <w:divBdr>
                    <w:top w:val="none" w:sz="0" w:space="0" w:color="auto"/>
                    <w:left w:val="none" w:sz="0" w:space="0" w:color="auto"/>
                    <w:bottom w:val="none" w:sz="0" w:space="0" w:color="auto"/>
                    <w:right w:val="none" w:sz="0" w:space="0" w:color="auto"/>
                  </w:divBdr>
                  <w:divsChild>
                    <w:div w:id="958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5017">
      <w:bodyDiv w:val="1"/>
      <w:marLeft w:val="0"/>
      <w:marRight w:val="0"/>
      <w:marTop w:val="0"/>
      <w:marBottom w:val="0"/>
      <w:divBdr>
        <w:top w:val="none" w:sz="0" w:space="0" w:color="auto"/>
        <w:left w:val="none" w:sz="0" w:space="0" w:color="auto"/>
        <w:bottom w:val="none" w:sz="0" w:space="0" w:color="auto"/>
        <w:right w:val="none" w:sz="0" w:space="0" w:color="auto"/>
      </w:divBdr>
      <w:divsChild>
        <w:div w:id="1616978736">
          <w:marLeft w:val="0"/>
          <w:marRight w:val="0"/>
          <w:marTop w:val="0"/>
          <w:marBottom w:val="0"/>
          <w:divBdr>
            <w:top w:val="none" w:sz="0" w:space="0" w:color="auto"/>
            <w:left w:val="none" w:sz="0" w:space="0" w:color="auto"/>
            <w:bottom w:val="none" w:sz="0" w:space="0" w:color="auto"/>
            <w:right w:val="none" w:sz="0" w:space="0" w:color="auto"/>
          </w:divBdr>
        </w:div>
        <w:div w:id="105391610">
          <w:marLeft w:val="0"/>
          <w:marRight w:val="0"/>
          <w:marTop w:val="0"/>
          <w:marBottom w:val="0"/>
          <w:divBdr>
            <w:top w:val="none" w:sz="0" w:space="0" w:color="auto"/>
            <w:left w:val="none" w:sz="0" w:space="0" w:color="auto"/>
            <w:bottom w:val="none" w:sz="0" w:space="0" w:color="auto"/>
            <w:right w:val="none" w:sz="0" w:space="0" w:color="auto"/>
          </w:divBdr>
        </w:div>
      </w:divsChild>
    </w:div>
    <w:div w:id="1841853161">
      <w:bodyDiv w:val="1"/>
      <w:marLeft w:val="0"/>
      <w:marRight w:val="0"/>
      <w:marTop w:val="0"/>
      <w:marBottom w:val="0"/>
      <w:divBdr>
        <w:top w:val="none" w:sz="0" w:space="0" w:color="auto"/>
        <w:left w:val="none" w:sz="0" w:space="0" w:color="auto"/>
        <w:bottom w:val="none" w:sz="0" w:space="0" w:color="auto"/>
        <w:right w:val="none" w:sz="0" w:space="0" w:color="auto"/>
      </w:divBdr>
    </w:div>
    <w:div w:id="1855535373">
      <w:bodyDiv w:val="1"/>
      <w:marLeft w:val="0"/>
      <w:marRight w:val="0"/>
      <w:marTop w:val="0"/>
      <w:marBottom w:val="0"/>
      <w:divBdr>
        <w:top w:val="none" w:sz="0" w:space="0" w:color="auto"/>
        <w:left w:val="none" w:sz="0" w:space="0" w:color="auto"/>
        <w:bottom w:val="none" w:sz="0" w:space="0" w:color="auto"/>
        <w:right w:val="none" w:sz="0" w:space="0" w:color="auto"/>
      </w:divBdr>
    </w:div>
    <w:div w:id="1867979679">
      <w:bodyDiv w:val="1"/>
      <w:marLeft w:val="0"/>
      <w:marRight w:val="0"/>
      <w:marTop w:val="0"/>
      <w:marBottom w:val="0"/>
      <w:divBdr>
        <w:top w:val="none" w:sz="0" w:space="0" w:color="auto"/>
        <w:left w:val="none" w:sz="0" w:space="0" w:color="auto"/>
        <w:bottom w:val="none" w:sz="0" w:space="0" w:color="auto"/>
        <w:right w:val="none" w:sz="0" w:space="0" w:color="auto"/>
      </w:divBdr>
    </w:div>
    <w:div w:id="1869177124">
      <w:bodyDiv w:val="1"/>
      <w:marLeft w:val="0"/>
      <w:marRight w:val="0"/>
      <w:marTop w:val="0"/>
      <w:marBottom w:val="0"/>
      <w:divBdr>
        <w:top w:val="none" w:sz="0" w:space="0" w:color="auto"/>
        <w:left w:val="none" w:sz="0" w:space="0" w:color="auto"/>
        <w:bottom w:val="none" w:sz="0" w:space="0" w:color="auto"/>
        <w:right w:val="none" w:sz="0" w:space="0" w:color="auto"/>
      </w:divBdr>
    </w:div>
    <w:div w:id="1896088098">
      <w:bodyDiv w:val="1"/>
      <w:marLeft w:val="0"/>
      <w:marRight w:val="0"/>
      <w:marTop w:val="0"/>
      <w:marBottom w:val="0"/>
      <w:divBdr>
        <w:top w:val="none" w:sz="0" w:space="0" w:color="auto"/>
        <w:left w:val="none" w:sz="0" w:space="0" w:color="auto"/>
        <w:bottom w:val="none" w:sz="0" w:space="0" w:color="auto"/>
        <w:right w:val="none" w:sz="0" w:space="0" w:color="auto"/>
      </w:divBdr>
    </w:div>
    <w:div w:id="1952660725">
      <w:bodyDiv w:val="1"/>
      <w:marLeft w:val="0"/>
      <w:marRight w:val="0"/>
      <w:marTop w:val="0"/>
      <w:marBottom w:val="0"/>
      <w:divBdr>
        <w:top w:val="none" w:sz="0" w:space="0" w:color="auto"/>
        <w:left w:val="none" w:sz="0" w:space="0" w:color="auto"/>
        <w:bottom w:val="none" w:sz="0" w:space="0" w:color="auto"/>
        <w:right w:val="none" w:sz="0" w:space="0" w:color="auto"/>
      </w:divBdr>
    </w:div>
    <w:div w:id="1981835836">
      <w:bodyDiv w:val="1"/>
      <w:marLeft w:val="0"/>
      <w:marRight w:val="0"/>
      <w:marTop w:val="0"/>
      <w:marBottom w:val="0"/>
      <w:divBdr>
        <w:top w:val="none" w:sz="0" w:space="0" w:color="auto"/>
        <w:left w:val="none" w:sz="0" w:space="0" w:color="auto"/>
        <w:bottom w:val="none" w:sz="0" w:space="0" w:color="auto"/>
        <w:right w:val="none" w:sz="0" w:space="0" w:color="auto"/>
      </w:divBdr>
    </w:div>
    <w:div w:id="2104912655">
      <w:bodyDiv w:val="1"/>
      <w:marLeft w:val="0"/>
      <w:marRight w:val="0"/>
      <w:marTop w:val="0"/>
      <w:marBottom w:val="0"/>
      <w:divBdr>
        <w:top w:val="none" w:sz="0" w:space="0" w:color="auto"/>
        <w:left w:val="none" w:sz="0" w:space="0" w:color="auto"/>
        <w:bottom w:val="none" w:sz="0" w:space="0" w:color="auto"/>
        <w:right w:val="none" w:sz="0" w:space="0" w:color="auto"/>
      </w:divBdr>
      <w:divsChild>
        <w:div w:id="339701444">
          <w:marLeft w:val="0"/>
          <w:marRight w:val="0"/>
          <w:marTop w:val="0"/>
          <w:marBottom w:val="0"/>
          <w:divBdr>
            <w:top w:val="none" w:sz="0" w:space="0" w:color="auto"/>
            <w:left w:val="none" w:sz="0" w:space="0" w:color="auto"/>
            <w:bottom w:val="none" w:sz="0" w:space="0" w:color="auto"/>
            <w:right w:val="none" w:sz="0" w:space="0" w:color="auto"/>
          </w:divBdr>
          <w:divsChild>
            <w:div w:id="2035645973">
              <w:marLeft w:val="0"/>
              <w:marRight w:val="0"/>
              <w:marTop w:val="0"/>
              <w:marBottom w:val="0"/>
              <w:divBdr>
                <w:top w:val="none" w:sz="0" w:space="0" w:color="auto"/>
                <w:left w:val="none" w:sz="0" w:space="0" w:color="auto"/>
                <w:bottom w:val="none" w:sz="0" w:space="0" w:color="auto"/>
                <w:right w:val="none" w:sz="0" w:space="0" w:color="auto"/>
              </w:divBdr>
              <w:divsChild>
                <w:div w:id="13887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4098">
      <w:bodyDiv w:val="1"/>
      <w:marLeft w:val="0"/>
      <w:marRight w:val="0"/>
      <w:marTop w:val="0"/>
      <w:marBottom w:val="0"/>
      <w:divBdr>
        <w:top w:val="none" w:sz="0" w:space="0" w:color="auto"/>
        <w:left w:val="none" w:sz="0" w:space="0" w:color="auto"/>
        <w:bottom w:val="none" w:sz="0" w:space="0" w:color="auto"/>
        <w:right w:val="none" w:sz="0" w:space="0" w:color="auto"/>
      </w:divBdr>
      <w:divsChild>
        <w:div w:id="1746679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drive.google.com/file/d/0B0F6IBPSfOJDOGFHa2o4UjZWbm9WNDJjTjRDR3NaS0xVTFhz/view" TargetMode="External"/><Relationship Id="rId18" Type="http://schemas.openxmlformats.org/officeDocument/2006/relationships/hyperlink" Target="https://get.plickers.com/" TargetMode="External"/><Relationship Id="rId3" Type="http://schemas.openxmlformats.org/officeDocument/2006/relationships/settings" Target="settings.xml"/><Relationship Id="rId21" Type="http://schemas.openxmlformats.org/officeDocument/2006/relationships/hyperlink" Target="https://drive.google.com/file/d/0B0F6IBPSfOJDOGFHa2o4UjZWbm9WNDJjTjRDR3NaS0xVTFhz/view" TargetMode="External"/><Relationship Id="rId7" Type="http://schemas.openxmlformats.org/officeDocument/2006/relationships/image" Target="media/image1.jpeg"/><Relationship Id="rId12" Type="http://schemas.openxmlformats.org/officeDocument/2006/relationships/hyperlink" Target="https://docs.google.com/document/d/1WfOlqDCr-Dbp8nkOVShDeMk2bc4-5KTtInz16YAW_CE/edit" TargetMode="External"/><Relationship Id="rId17" Type="http://schemas.openxmlformats.org/officeDocument/2006/relationships/hyperlink" Target="https://jr.brainpo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idblog.org/class/millers-homeroom/posts" TargetMode="External"/><Relationship Id="rId20" Type="http://schemas.openxmlformats.org/officeDocument/2006/relationships/hyperlink" Target="https://docs.google.com/document/d/1WfOlqDCr-Dbp8nkOVShDeMk2bc4-5KTtInz16YAW_CE/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cycleatthezoo.weebly.com/evaluati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icrosoft.com/en-us/p/powerpoint/cfq7ttc0k7c6?=&amp;OCID=AID737190_SEM_ZmpXKjwc&amp;MarinID=sZmpXKjwc%7c340719611702%7cmicrosoft+powerpoint%7ce%7cc%7c%7c58440510403%7caud-473968998633%3akwd-11679691&amp;lnkd=Google_O365SMB_Mixed&amp;gclid=CjwKCAjw27jnBRBuEiwAdjQXDMV7x7zDpIlTLZgnHE2_w5rORbt8_7y9UJ7e3BDm64bmVO1dnVeedRoCzK4QAvD_BwE&amp;activetab=pivot%3aoverviewtab" TargetMode="External"/><Relationship Id="rId23" Type="http://schemas.openxmlformats.org/officeDocument/2006/relationships/footer" Target="footer1.xml"/><Relationship Id="rId10" Type="http://schemas.openxmlformats.org/officeDocument/2006/relationships/hyperlink" Target="http://lifecycleatthezoo.weebly.com/" TargetMode="External"/><Relationship Id="rId19" Type="http://schemas.openxmlformats.org/officeDocument/2006/relationships/hyperlink" Target="https://www.tes.com/lessons/u9bOx45yj7tOBg/life-cycles" TargetMode="External"/><Relationship Id="rId4" Type="http://schemas.openxmlformats.org/officeDocument/2006/relationships/webSettings" Target="webSettings.xml"/><Relationship Id="rId9" Type="http://schemas.openxmlformats.org/officeDocument/2006/relationships/hyperlink" Target="https://get.plickers.com/" TargetMode="External"/><Relationship Id="rId14" Type="http://schemas.openxmlformats.org/officeDocument/2006/relationships/hyperlink" Target="https://www.tes.com/lessons/u9bOx45yj7tOBg/life-cycles" TargetMode="External"/><Relationship Id="rId22" Type="http://schemas.openxmlformats.org/officeDocument/2006/relationships/hyperlink" Target="http://lifecycleatthezoo.weebly.com/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14964</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Gaberielle Miller</cp:lastModifiedBy>
  <cp:revision>321</cp:revision>
  <cp:lastPrinted>2008-06-20T16:15:00Z</cp:lastPrinted>
  <dcterms:created xsi:type="dcterms:W3CDTF">2019-05-28T01:21:00Z</dcterms:created>
  <dcterms:modified xsi:type="dcterms:W3CDTF">2019-06-05T03:41:00Z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